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629B76" w14:textId="77777777" w:rsidR="00CE101C" w:rsidRPr="001969F3" w:rsidRDefault="006D76FF">
      <w:pPr>
        <w:jc w:val="center"/>
        <w:rPr>
          <w:b/>
        </w:rPr>
      </w:pPr>
      <w:bookmarkStart w:id="0" w:name="_GoBack"/>
      <w:bookmarkEnd w:id="0"/>
      <w:r w:rsidRPr="001969F3">
        <w:rPr>
          <w:b/>
          <w:color w:val="7030A0"/>
          <w:sz w:val="48"/>
          <w:szCs w:val="48"/>
        </w:rPr>
        <w:t>FORMULARIO</w:t>
      </w:r>
      <w:r w:rsidR="009B18E0">
        <w:rPr>
          <w:b/>
          <w:color w:val="7030A0"/>
          <w:sz w:val="48"/>
          <w:szCs w:val="48"/>
        </w:rPr>
        <w:t xml:space="preserve"> DE</w:t>
      </w:r>
      <w:r w:rsidRPr="001969F3">
        <w:rPr>
          <w:b/>
          <w:color w:val="7030A0"/>
          <w:sz w:val="48"/>
          <w:szCs w:val="48"/>
        </w:rPr>
        <w:t xml:space="preserve"> INVESTIGACIÓN</w:t>
      </w:r>
    </w:p>
    <w:p w14:paraId="45F2D6F5" w14:textId="434F3554" w:rsidR="001969F3" w:rsidRDefault="006D76FF" w:rsidP="00252B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Solicitude de avaliación de procedemento de experimentación animal ao Comité</w:t>
      </w:r>
      <w:r w:rsidR="009B18E0">
        <w:rPr>
          <w:b/>
          <w:sz w:val="32"/>
          <w:szCs w:val="32"/>
        </w:rPr>
        <w:t xml:space="preserve"> de</w:t>
      </w:r>
      <w:r>
        <w:rPr>
          <w:b/>
          <w:sz w:val="32"/>
          <w:szCs w:val="32"/>
        </w:rPr>
        <w:t xml:space="preserve"> Étic</w:t>
      </w:r>
      <w:r w:rsidR="009B18E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AA6A41" w:rsidRPr="00AA6A41" w14:paraId="003D0CCE" w14:textId="77777777" w:rsidTr="00CD2D01">
        <w:tc>
          <w:tcPr>
            <w:tcW w:w="3823" w:type="dxa"/>
          </w:tcPr>
          <w:p w14:paraId="08BA0D0C" w14:textId="07E469B5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Código interno CEEA (no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n</w:t>
            </w: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cubrir</w:t>
            </w: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5237" w:type="dxa"/>
          </w:tcPr>
          <w:p w14:paraId="6493414D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AA6A41" w:rsidRPr="00AA6A41" w14:paraId="7B22EE7D" w14:textId="77777777" w:rsidTr="00CD2D01">
        <w:tc>
          <w:tcPr>
            <w:tcW w:w="3823" w:type="dxa"/>
          </w:tcPr>
          <w:p w14:paraId="4120E88B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5237" w:type="dxa"/>
          </w:tcPr>
          <w:p w14:paraId="2685EEB2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102D4DB9" w14:textId="102FC0E2" w:rsidR="00CE101C" w:rsidRPr="00252B51" w:rsidRDefault="006D76FF" w:rsidP="00252B51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PROXECTO</w:t>
      </w:r>
      <w:r w:rsidR="00AA6A41">
        <w:rPr>
          <w:rFonts w:ascii="Calibri" w:eastAsia="Calibri" w:hAnsi="Calibri" w:cs="Calibri"/>
          <w:sz w:val="28"/>
          <w:szCs w:val="28"/>
        </w:rPr>
        <w:t xml:space="preserve"> CON ANIMAIS</w:t>
      </w:r>
    </w:p>
    <w:p w14:paraId="350B6815" w14:textId="77777777" w:rsidR="00CE101C" w:rsidRDefault="006D76FF" w:rsidP="00446EB0">
      <w:pPr>
        <w:pStyle w:val="Ttulo2"/>
        <w:numPr>
          <w:ilvl w:val="1"/>
          <w:numId w:val="1"/>
        </w:numPr>
        <w:spacing w:before="120" w:after="12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Título do </w:t>
      </w:r>
      <w:r w:rsidR="009B6D26"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roxecto</w:t>
      </w:r>
    </w:p>
    <w:tbl>
      <w:tblPr>
        <w:tblStyle w:val="a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737D2C6" w14:textId="77777777" w:rsidTr="00CD2D01">
        <w:tc>
          <w:tcPr>
            <w:tcW w:w="8830" w:type="dxa"/>
          </w:tcPr>
          <w:p w14:paraId="11A4B81C" w14:textId="77777777" w:rsidR="00CE101C" w:rsidRDefault="00CE101C">
            <w:pPr>
              <w:contextualSpacing w:val="0"/>
              <w:jc w:val="both"/>
            </w:pPr>
          </w:p>
        </w:tc>
      </w:tr>
    </w:tbl>
    <w:p w14:paraId="339DF682" w14:textId="77777777" w:rsidR="00CE101C" w:rsidRDefault="006D76FF" w:rsidP="00CD0D6D">
      <w:pPr>
        <w:pStyle w:val="Ttulo2"/>
        <w:numPr>
          <w:ilvl w:val="1"/>
          <w:numId w:val="1"/>
        </w:numPr>
        <w:spacing w:before="400" w:after="10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9B18E0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9B6D26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4E06A760" w14:textId="77777777" w:rsidR="00C96898" w:rsidRPr="009B18E0" w:rsidRDefault="00C96898" w:rsidP="00C96898">
      <w:pPr>
        <w:spacing w:before="100" w:after="100"/>
        <w:jc w:val="both"/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rPr>
          <w:b/>
        </w:rPr>
        <w:t xml:space="preserve"> </w:t>
      </w:r>
      <w:r w:rsidRPr="000F6D67">
        <w:t>Tipo 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III</w:t>
      </w:r>
    </w:p>
    <w:p w14:paraId="704FF905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nos que se dean simultaneamente </w:t>
      </w:r>
      <w:r>
        <w:rPr>
          <w:color w:val="222222"/>
          <w:sz w:val="16"/>
          <w:szCs w:val="16"/>
        </w:rPr>
        <w:t>as</w:t>
      </w:r>
      <w:r w:rsidRPr="000F6D67">
        <w:rPr>
          <w:color w:val="222222"/>
          <w:sz w:val="16"/>
          <w:szCs w:val="16"/>
        </w:rPr>
        <w:t xml:space="preserve"> tres circunstancias seguintes:</w:t>
      </w:r>
    </w:p>
    <w:p w14:paraId="47112B47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78B6235F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7E77F8E1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c) </w:t>
      </w:r>
      <w:r w:rsidRPr="000F6D67">
        <w:rPr>
          <w:color w:val="222222"/>
          <w:sz w:val="16"/>
          <w:szCs w:val="16"/>
        </w:rPr>
        <w:t>Realízanse para cumprir requisitos legais ou regulamentarios, ou con fins de produción ou diagnóstico por métodos establecidos.</w:t>
      </w:r>
    </w:p>
    <w:p w14:paraId="5B93DC3A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de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poderán tramita</w:t>
      </w:r>
      <w:r>
        <w:rPr>
          <w:color w:val="222222"/>
          <w:sz w:val="16"/>
          <w:szCs w:val="16"/>
        </w:rPr>
        <w:t>rse</w:t>
      </w:r>
      <w:r w:rsidRPr="000F6D67">
        <w:rPr>
          <w:color w:val="222222"/>
          <w:sz w:val="16"/>
          <w:szCs w:val="16"/>
        </w:rPr>
        <w:t xml:space="preserve"> por un procedemento simplificado e non ser sometidos a avaliación retrospectiva.</w:t>
      </w:r>
    </w:p>
    <w:p w14:paraId="52748D16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>s proxectos nos que se dean simultaneamente as circunstancias seguintes:</w:t>
      </w:r>
    </w:p>
    <w:p w14:paraId="5C557409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55515E73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2DA1522C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 quedarán suxeitos ao procedemento de autorización e poderán non ser sometidos a avaliación retrospectiva.</w:t>
      </w:r>
    </w:p>
    <w:p w14:paraId="20DA2725" w14:textId="77777777" w:rsidR="00C96898" w:rsidRDefault="00C96898" w:rsidP="00C96898">
      <w:pPr>
        <w:spacing w:after="0" w:line="240" w:lineRule="auto"/>
        <w:ind w:left="144" w:hanging="150"/>
        <w:jc w:val="both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diferentes dos tipos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ou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 quedarán suxeitos ao procedemento de autorización e somet</w:t>
      </w:r>
      <w:r>
        <w:rPr>
          <w:color w:val="222222"/>
          <w:sz w:val="16"/>
          <w:szCs w:val="16"/>
        </w:rPr>
        <w:t>eranse</w:t>
      </w:r>
      <w:r w:rsidRPr="000F6D67">
        <w:rPr>
          <w:color w:val="222222"/>
          <w:sz w:val="16"/>
          <w:szCs w:val="16"/>
        </w:rPr>
        <w:t xml:space="preserve"> posteriormente a unha avaliación retrospectiva.</w:t>
      </w:r>
    </w:p>
    <w:p w14:paraId="6C1C8304" w14:textId="77777777" w:rsidR="00C96898" w:rsidRDefault="00C96898" w:rsidP="00C96898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252B5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É a primeira vez que se presenta o proxecto a avaliación?</w:t>
      </w:r>
    </w:p>
    <w:p w14:paraId="1CDB22B9" w14:textId="77777777" w:rsidR="00C96898" w:rsidRPr="00252B51" w:rsidRDefault="00CD0D6D" w:rsidP="00C96898"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Si</w:t>
      </w:r>
      <w:r w:rsidR="00C96898">
        <w:tab/>
      </w:r>
      <w:r w:rsidR="00C96898">
        <w:tab/>
      </w:r>
      <w:r w:rsidR="00C96898"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Non</w:t>
      </w:r>
    </w:p>
    <w:p w14:paraId="1DCFC6D6" w14:textId="5341F460" w:rsidR="00C96898" w:rsidRPr="00F11F8F" w:rsidRDefault="00C96898" w:rsidP="00C96898">
      <w:pPr>
        <w:spacing w:line="240" w:lineRule="auto"/>
        <w:jc w:val="both"/>
      </w:pPr>
      <w:r w:rsidRPr="000F6D67">
        <w:t xml:space="preserve">No caso negativo indique datas anteriores de presentación, o código </w:t>
      </w:r>
      <w:r w:rsidR="00023D36">
        <w:t xml:space="preserve">interno CEEA </w:t>
      </w:r>
      <w:r w:rsidRPr="000F6D67">
        <w:t>asignado ao proxecto anteriormente e o motivo da nova solicitude (cambio substancial, emenda ou caducidade).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96898" w:rsidRPr="00F11F8F" w14:paraId="27C4930F" w14:textId="77777777" w:rsidTr="00CD2D01">
        <w:tc>
          <w:tcPr>
            <w:tcW w:w="9286" w:type="dxa"/>
          </w:tcPr>
          <w:p w14:paraId="470BB8FD" w14:textId="77777777" w:rsidR="00C96898" w:rsidRPr="00F11F8F" w:rsidRDefault="00C96898" w:rsidP="00CD0D6D">
            <w:pPr>
              <w:spacing w:after="120" w:line="264" w:lineRule="auto"/>
              <w:jc w:val="both"/>
            </w:pPr>
          </w:p>
        </w:tc>
      </w:tr>
    </w:tbl>
    <w:p w14:paraId="32879B4F" w14:textId="7B103E6F" w:rsidR="00CD0D6D" w:rsidRPr="00AA6A41" w:rsidRDefault="0025741D" w:rsidP="00AA6A41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 xml:space="preserve">1.3 </w:t>
      </w:r>
      <w:r>
        <w:rPr>
          <w:rFonts w:ascii="Calibri" w:eastAsia="Calibri" w:hAnsi="Calibri" w:cs="Calibri"/>
          <w:b/>
          <w:sz w:val="24"/>
          <w:szCs w:val="24"/>
        </w:rPr>
        <w:t>Datas previstas de realización (indicar data de inicio e data de fin)</w:t>
      </w:r>
    </w:p>
    <w:p w14:paraId="063828F8" w14:textId="77777777" w:rsidR="00CA5683" w:rsidRDefault="00CA5683" w:rsidP="00C96898">
      <w:pPr>
        <w:spacing w:line="240" w:lineRule="auto"/>
        <w:jc w:val="both"/>
      </w:pPr>
    </w:p>
    <w:p w14:paraId="09A01FA6" w14:textId="290B0178" w:rsidR="00CD0D6D" w:rsidRPr="008C4C04" w:rsidRDefault="00446EB0" w:rsidP="00C96898">
      <w:pPr>
        <w:spacing w:line="240" w:lineRule="auto"/>
        <w:jc w:val="both"/>
        <w:rPr>
          <w:b/>
        </w:rPr>
      </w:pPr>
      <w:r w:rsidRPr="008C4C04">
        <w:rPr>
          <w:b/>
        </w:rPr>
        <w:t>Lugar,</w:t>
      </w:r>
      <w:r w:rsidR="00C96898" w:rsidRPr="008C4C04">
        <w:rPr>
          <w:b/>
        </w:rPr>
        <w:t xml:space="preserve"> data</w:t>
      </w:r>
      <w:r w:rsidRPr="008C4C04">
        <w:rPr>
          <w:b/>
        </w:rPr>
        <w:t xml:space="preserve"> e sinatura</w:t>
      </w:r>
      <w:r w:rsidR="00C96898" w:rsidRPr="008C4C04">
        <w:rPr>
          <w:b/>
        </w:rPr>
        <w:t>:</w:t>
      </w:r>
    </w:p>
    <w:p w14:paraId="71EB2C13" w14:textId="77777777" w:rsidR="00CD0D6D" w:rsidRPr="008C4C04" w:rsidRDefault="00CD0D6D" w:rsidP="00C96898">
      <w:pPr>
        <w:spacing w:line="240" w:lineRule="auto"/>
        <w:jc w:val="both"/>
        <w:rPr>
          <w:b/>
        </w:rPr>
      </w:pPr>
    </w:p>
    <w:p w14:paraId="2FC297A1" w14:textId="447A1C96" w:rsidR="00CE101C" w:rsidRPr="008C4C04" w:rsidRDefault="00C96898" w:rsidP="0025741D">
      <w:pPr>
        <w:spacing w:line="240" w:lineRule="auto"/>
        <w:jc w:val="both"/>
        <w:rPr>
          <w:b/>
        </w:rPr>
      </w:pPr>
      <w:r w:rsidRPr="008C4C04">
        <w:rPr>
          <w:b/>
        </w:rPr>
        <w:t xml:space="preserve">Asdo.: </w:t>
      </w:r>
      <w:bookmarkStart w:id="1" w:name="h.kpqv7ewvrruf" w:colFirst="0" w:colLast="0"/>
      <w:bookmarkStart w:id="2" w:name="h.yjen6tern00p" w:colFirst="0" w:colLast="0"/>
      <w:bookmarkEnd w:id="1"/>
      <w:bookmarkEnd w:id="2"/>
    </w:p>
    <w:p w14:paraId="43D2BD4C" w14:textId="77777777" w:rsidR="00CE101C" w:rsidRPr="00DA5820" w:rsidRDefault="006D76FF" w:rsidP="001A0944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hAnsi="Calibri"/>
          <w:sz w:val="28"/>
          <w:szCs w:val="28"/>
        </w:rPr>
      </w:pPr>
      <w:bookmarkStart w:id="3" w:name="h.gjdgxs" w:colFirst="0" w:colLast="0"/>
      <w:bookmarkEnd w:id="3"/>
      <w:r w:rsidRPr="00DA5820">
        <w:rPr>
          <w:rFonts w:ascii="Calibri" w:eastAsia="Calibri" w:hAnsi="Calibri" w:cs="Calibri"/>
          <w:sz w:val="28"/>
          <w:szCs w:val="28"/>
        </w:rPr>
        <w:lastRenderedPageBreak/>
        <w:t>DATOS DO PERSOAL PARTICIPANTE</w:t>
      </w:r>
    </w:p>
    <w:p w14:paraId="06B4ED0C" w14:textId="14A87895" w:rsidR="00CE101C" w:rsidRDefault="006D76FF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</w:t>
      </w:r>
      <w:r w:rsidR="00F11F8F">
        <w:rPr>
          <w:rFonts w:ascii="Calibri" w:eastAsia="Calibri" w:hAnsi="Calibri" w:cs="Calibri"/>
          <w:b/>
          <w:sz w:val="24"/>
          <w:szCs w:val="24"/>
        </w:rPr>
        <w:t>/a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5741D">
        <w:rPr>
          <w:rFonts w:ascii="Calibri" w:eastAsia="Calibri" w:hAnsi="Calibri" w:cs="Calibri"/>
          <w:b/>
          <w:sz w:val="24"/>
          <w:szCs w:val="24"/>
        </w:rPr>
        <w:t>principal (IP) (solicitante da financiación)</w:t>
      </w:r>
    </w:p>
    <w:p w14:paraId="65F69011" w14:textId="77777777" w:rsidR="00CE101C" w:rsidRDefault="006D76FF">
      <w:pPr>
        <w:spacing w:after="0" w:line="240" w:lineRule="auto"/>
        <w:ind w:firstLine="360"/>
        <w:jc w:val="both"/>
      </w:pPr>
      <w:r>
        <w:t>Nome e apelidos:</w:t>
      </w:r>
    </w:p>
    <w:p w14:paraId="3F01CA8C" w14:textId="77777777" w:rsidR="00CE101C" w:rsidRDefault="00F11F8F">
      <w:pPr>
        <w:spacing w:after="0" w:line="240" w:lineRule="auto"/>
        <w:ind w:firstLine="360"/>
        <w:jc w:val="both"/>
      </w:pPr>
      <w:r>
        <w:t>Enderezo electrónico</w:t>
      </w:r>
      <w:r w:rsidR="006D76FF">
        <w:t xml:space="preserve">: </w:t>
      </w:r>
    </w:p>
    <w:p w14:paraId="42C425B1" w14:textId="77777777" w:rsidR="00CE101C" w:rsidRDefault="006D76FF">
      <w:pPr>
        <w:tabs>
          <w:tab w:val="left" w:pos="360"/>
        </w:tabs>
        <w:spacing w:after="0" w:line="240" w:lineRule="auto"/>
        <w:ind w:left="360" w:hanging="360"/>
        <w:jc w:val="both"/>
      </w:pPr>
      <w:r>
        <w:tab/>
        <w:t xml:space="preserve">Teléfono: </w:t>
      </w:r>
    </w:p>
    <w:p w14:paraId="79E6C00E" w14:textId="77777777" w:rsidR="00CE101C" w:rsidRDefault="006D76FF">
      <w:pPr>
        <w:spacing w:after="0" w:line="240" w:lineRule="auto"/>
        <w:ind w:firstLine="360"/>
        <w:jc w:val="both"/>
      </w:pPr>
      <w:r>
        <w:t>Grupo de investigación:</w:t>
      </w:r>
    </w:p>
    <w:p w14:paraId="2462C13D" w14:textId="77777777" w:rsidR="00397872" w:rsidRDefault="00397872">
      <w:pPr>
        <w:spacing w:after="0" w:line="240" w:lineRule="auto"/>
        <w:ind w:firstLine="360"/>
        <w:jc w:val="both"/>
      </w:pPr>
      <w:r>
        <w:t>Categoría profesional:</w:t>
      </w:r>
    </w:p>
    <w:p w14:paraId="7B9C0737" w14:textId="77777777" w:rsidR="00CE101C" w:rsidRDefault="00F11F8F">
      <w:pPr>
        <w:spacing w:after="0" w:line="240" w:lineRule="auto"/>
        <w:ind w:firstLine="360"/>
        <w:jc w:val="both"/>
      </w:pPr>
      <w:r>
        <w:t>Enderezo postal</w:t>
      </w:r>
      <w:r w:rsidR="006D76FF">
        <w:t>:</w:t>
      </w:r>
    </w:p>
    <w:p w14:paraId="2BCDC2D1" w14:textId="77777777" w:rsidR="00CE101C" w:rsidRDefault="006D76FF">
      <w:pPr>
        <w:spacing w:after="0" w:line="240" w:lineRule="auto"/>
        <w:ind w:firstLine="360"/>
        <w:jc w:val="both"/>
      </w:pPr>
      <w:r>
        <w:t>Facultade/Centro:</w:t>
      </w:r>
    </w:p>
    <w:p w14:paraId="0FB78CE4" w14:textId="77777777" w:rsidR="00CE101C" w:rsidRDefault="006D76FF">
      <w:pPr>
        <w:spacing w:after="0" w:line="240" w:lineRule="auto"/>
        <w:ind w:firstLine="360"/>
        <w:jc w:val="both"/>
      </w:pPr>
      <w:r>
        <w:t>Campus:</w:t>
      </w:r>
    </w:p>
    <w:p w14:paraId="36497598" w14:textId="68393C81" w:rsidR="0025741D" w:rsidRDefault="006D76FF" w:rsidP="0025741D">
      <w:pPr>
        <w:spacing w:after="0" w:line="240" w:lineRule="auto"/>
        <w:ind w:firstLine="360"/>
        <w:jc w:val="both"/>
      </w:pPr>
      <w:r>
        <w:t xml:space="preserve">Nivel de capacitación no manexo de animais de experimentación: </w:t>
      </w:r>
      <w:r w:rsidR="001969F3">
        <w:rPr>
          <w:sz w:val="24"/>
          <w:szCs w:val="24"/>
        </w:rPr>
        <w:t>a | b | c | d | e | f</w:t>
      </w:r>
      <w:r w:rsidR="0025741D">
        <w:rPr>
          <w:sz w:val="24"/>
          <w:szCs w:val="24"/>
        </w:rPr>
        <w:t>| ninguna</w:t>
      </w:r>
    </w:p>
    <w:p w14:paraId="77532E7B" w14:textId="0F81EA5B" w:rsidR="0025741D" w:rsidRDefault="00B4207E" w:rsidP="0025741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D67" w:rsidRPr="00CD0D6D">
        <w:rPr>
          <w:sz w:val="16"/>
          <w:szCs w:val="16"/>
        </w:rPr>
        <w:t>(</w:t>
      </w:r>
      <w:r w:rsidR="00F11F8F">
        <w:rPr>
          <w:sz w:val="16"/>
          <w:szCs w:val="16"/>
        </w:rPr>
        <w:t>R</w:t>
      </w:r>
      <w:r w:rsidR="000F6D67" w:rsidRPr="00CD0D6D">
        <w:rPr>
          <w:sz w:val="16"/>
          <w:szCs w:val="16"/>
        </w:rPr>
        <w:t>odee cun círculo o que proceda)</w:t>
      </w:r>
    </w:p>
    <w:p w14:paraId="61278ECB" w14:textId="1E73BE04" w:rsidR="0025741D" w:rsidRPr="0025741D" w:rsidRDefault="0025741D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Investigador/a responsable dos procedementos con animais (IRPA) (cumprimentar só si o IP e o IRPA son persoas distintas)</w:t>
      </w:r>
      <w:r w:rsidR="00CA5683">
        <w:rPr>
          <w:rFonts w:ascii="Calibri" w:eastAsia="Calibri" w:hAnsi="Calibri" w:cs="Calibri"/>
          <w:b/>
          <w:sz w:val="24"/>
          <w:szCs w:val="24"/>
        </w:rPr>
        <w:t>§</w:t>
      </w:r>
    </w:p>
    <w:p w14:paraId="459DF031" w14:textId="77777777" w:rsidR="0025741D" w:rsidRDefault="0025741D" w:rsidP="0025741D">
      <w:pPr>
        <w:spacing w:after="0" w:line="240" w:lineRule="auto"/>
        <w:ind w:firstLine="360"/>
        <w:jc w:val="both"/>
      </w:pPr>
      <w:r>
        <w:t>Nome e apelidos:</w:t>
      </w:r>
    </w:p>
    <w:p w14:paraId="57145799" w14:textId="77777777" w:rsidR="0025741D" w:rsidRDefault="0025741D" w:rsidP="0025741D">
      <w:pPr>
        <w:spacing w:after="0" w:line="240" w:lineRule="auto"/>
        <w:ind w:firstLine="360"/>
        <w:jc w:val="both"/>
      </w:pPr>
      <w:r>
        <w:t xml:space="preserve">Enderezo electrónico: </w:t>
      </w:r>
    </w:p>
    <w:p w14:paraId="42717394" w14:textId="77777777" w:rsidR="0025741D" w:rsidRDefault="0025741D" w:rsidP="0025741D">
      <w:pPr>
        <w:tabs>
          <w:tab w:val="left" w:pos="360"/>
        </w:tabs>
        <w:spacing w:after="0" w:line="240" w:lineRule="auto"/>
        <w:ind w:left="360" w:hanging="360"/>
        <w:jc w:val="both"/>
      </w:pPr>
      <w:r>
        <w:tab/>
        <w:t xml:space="preserve">Teléfono: </w:t>
      </w:r>
    </w:p>
    <w:p w14:paraId="156BDD4B" w14:textId="4785C70E" w:rsidR="0025741D" w:rsidRDefault="0025741D" w:rsidP="0025741D">
      <w:pPr>
        <w:spacing w:after="0" w:line="240" w:lineRule="auto"/>
        <w:ind w:firstLine="360"/>
        <w:jc w:val="both"/>
      </w:pPr>
      <w:r>
        <w:t>Grupo de</w:t>
      </w:r>
      <w:r w:rsidR="00CA5683">
        <w:t xml:space="preserve"> investigación</w:t>
      </w:r>
      <w:r>
        <w:t>:</w:t>
      </w:r>
    </w:p>
    <w:p w14:paraId="661548A1" w14:textId="77777777" w:rsidR="0025741D" w:rsidRDefault="0025741D" w:rsidP="0025741D">
      <w:pPr>
        <w:spacing w:after="0" w:line="240" w:lineRule="auto"/>
        <w:ind w:firstLine="360"/>
        <w:jc w:val="both"/>
      </w:pPr>
      <w:r>
        <w:t>Categoría profesional:</w:t>
      </w:r>
    </w:p>
    <w:p w14:paraId="59904624" w14:textId="77777777" w:rsidR="0025741D" w:rsidRDefault="0025741D" w:rsidP="0025741D">
      <w:pPr>
        <w:spacing w:after="0" w:line="240" w:lineRule="auto"/>
        <w:ind w:firstLine="360"/>
        <w:jc w:val="both"/>
      </w:pPr>
      <w:r>
        <w:t>Enderezo postal:</w:t>
      </w:r>
    </w:p>
    <w:p w14:paraId="0EDFC45F" w14:textId="77777777" w:rsidR="0025741D" w:rsidRDefault="0025741D" w:rsidP="0025741D">
      <w:pPr>
        <w:spacing w:after="0" w:line="240" w:lineRule="auto"/>
        <w:ind w:firstLine="360"/>
        <w:jc w:val="both"/>
      </w:pPr>
      <w:r>
        <w:t>Facultade/Centro:</w:t>
      </w:r>
    </w:p>
    <w:p w14:paraId="397D3C91" w14:textId="77777777" w:rsidR="0025741D" w:rsidRDefault="0025741D" w:rsidP="0025741D">
      <w:pPr>
        <w:spacing w:after="0" w:line="240" w:lineRule="auto"/>
        <w:ind w:firstLine="360"/>
        <w:jc w:val="both"/>
      </w:pPr>
      <w:r>
        <w:t>Campus:</w:t>
      </w:r>
    </w:p>
    <w:p w14:paraId="1489482B" w14:textId="5CD82E9B" w:rsidR="0025741D" w:rsidRDefault="0025741D" w:rsidP="0025741D">
      <w:pPr>
        <w:spacing w:after="0" w:line="240" w:lineRule="auto"/>
        <w:ind w:firstLine="360"/>
        <w:jc w:val="both"/>
      </w:pPr>
      <w:r>
        <w:t xml:space="preserve">Nivel de capacitación no manexo de animais de experimentación: </w:t>
      </w:r>
      <w:r>
        <w:rPr>
          <w:sz w:val="24"/>
          <w:szCs w:val="24"/>
        </w:rPr>
        <w:t>a | b | c | d | e | f|</w:t>
      </w:r>
    </w:p>
    <w:p w14:paraId="71A243A7" w14:textId="77777777" w:rsidR="0025741D" w:rsidRDefault="0025741D" w:rsidP="0025741D">
      <w:pPr>
        <w:jc w:val="both"/>
        <w:rPr>
          <w:sz w:val="16"/>
          <w:szCs w:val="16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D6D">
        <w:rPr>
          <w:sz w:val="16"/>
          <w:szCs w:val="16"/>
        </w:rPr>
        <w:t>(</w:t>
      </w:r>
      <w:r>
        <w:rPr>
          <w:sz w:val="16"/>
          <w:szCs w:val="16"/>
        </w:rPr>
        <w:t>R</w:t>
      </w:r>
      <w:r w:rsidRPr="00CD0D6D">
        <w:rPr>
          <w:sz w:val="16"/>
          <w:szCs w:val="16"/>
        </w:rPr>
        <w:t>odee cun círculo o que proceda)</w:t>
      </w:r>
    </w:p>
    <w:p w14:paraId="72323E26" w14:textId="594D74DF" w:rsidR="00CA5683" w:rsidRPr="00CA5683" w:rsidRDefault="00CA5683" w:rsidP="0025741D">
      <w:pPr>
        <w:jc w:val="both"/>
      </w:pPr>
      <w:r>
        <w:rPr>
          <w:rFonts w:cstheme="minorHAnsi"/>
        </w:rPr>
        <w:t>§</w:t>
      </w:r>
      <w:r w:rsidRPr="00CA5683">
        <w:t xml:space="preserve">No caso de que o IP é o IRPA sexan persoas diferentes, xustificar </w:t>
      </w:r>
      <w:r>
        <w:t>os motivos:</w:t>
      </w:r>
    </w:p>
    <w:p w14:paraId="62FA5E0A" w14:textId="77777777" w:rsidR="0025741D" w:rsidRDefault="0025741D">
      <w:pPr>
        <w:jc w:val="both"/>
      </w:pPr>
    </w:p>
    <w:p w14:paraId="21720262" w14:textId="77777777" w:rsidR="00AC2E62" w:rsidRPr="00F11F8F" w:rsidRDefault="00AC2E62">
      <w:pPr>
        <w:jc w:val="both"/>
      </w:pPr>
    </w:p>
    <w:p w14:paraId="27D8951D" w14:textId="30AE543F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Investigadores</w:t>
      </w:r>
      <w:r w:rsidR="00F11F8F">
        <w:rPr>
          <w:rFonts w:ascii="Calibri" w:eastAsia="Calibri" w:hAnsi="Calibri" w:cs="Calibri"/>
          <w:b/>
          <w:sz w:val="24"/>
          <w:szCs w:val="24"/>
        </w:rPr>
        <w:t>/as</w:t>
      </w:r>
      <w:r w:rsidR="00AC2E62">
        <w:rPr>
          <w:rFonts w:ascii="Calibri" w:eastAsia="Calibri" w:hAnsi="Calibri" w:cs="Calibri"/>
          <w:b/>
          <w:sz w:val="24"/>
          <w:szCs w:val="24"/>
        </w:rPr>
        <w:t xml:space="preserve"> e outro persoal participante</w:t>
      </w:r>
      <w:r w:rsidR="00DF5EA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 w:rsidR="00F11F8F">
        <w:rPr>
          <w:rFonts w:ascii="Calibri" w:eastAsia="Calibri" w:hAnsi="Calibri" w:cs="Calibri"/>
          <w:color w:val="auto"/>
          <w:sz w:val="20"/>
          <w:szCs w:val="20"/>
        </w:rPr>
        <w:t>a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2538"/>
        <w:gridCol w:w="2718"/>
      </w:tblGrid>
      <w:tr w:rsidR="00CE101C" w14:paraId="09115FD1" w14:textId="77777777" w:rsidTr="00CD2D01">
        <w:trPr>
          <w:trHeight w:val="249"/>
          <w:jc w:val="center"/>
        </w:trPr>
        <w:tc>
          <w:tcPr>
            <w:tcW w:w="3746" w:type="dxa"/>
            <w:shd w:val="clear" w:color="auto" w:fill="DBE5F1"/>
          </w:tcPr>
          <w:p w14:paraId="3ADD313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491" w:type="dxa"/>
            <w:shd w:val="clear" w:color="auto" w:fill="DBE5F1"/>
          </w:tcPr>
          <w:p w14:paraId="52B5968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1B5C451C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Nivel de capacitación segundo</w:t>
            </w:r>
            <w:r w:rsidR="00F11F8F">
              <w:rPr>
                <w:b/>
                <w:sz w:val="16"/>
                <w:szCs w:val="16"/>
              </w:rPr>
              <w:t xml:space="preserve"> a</w:t>
            </w:r>
            <w:r w:rsidRPr="00CD0D6D">
              <w:rPr>
                <w:b/>
                <w:sz w:val="16"/>
                <w:szCs w:val="16"/>
              </w:rPr>
              <w:t xml:space="preserve"> Orde ECC/566/2015</w:t>
            </w:r>
          </w:p>
          <w:p w14:paraId="3DD40004" w14:textId="77777777" w:rsidR="00CE101C" w:rsidRPr="00F11F8F" w:rsidRDefault="000F6D67" w:rsidP="00B4207E">
            <w:pPr>
              <w:spacing w:before="4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a/b/c/d/e/f</w:t>
            </w:r>
          </w:p>
        </w:tc>
      </w:tr>
      <w:tr w:rsidR="00CE101C" w14:paraId="687EBFDC" w14:textId="77777777" w:rsidTr="00CD2D01">
        <w:trPr>
          <w:trHeight w:val="280"/>
          <w:jc w:val="center"/>
        </w:trPr>
        <w:tc>
          <w:tcPr>
            <w:tcW w:w="3746" w:type="dxa"/>
          </w:tcPr>
          <w:p w14:paraId="7A95778A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5317E630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E69F6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0F6B6E11" w14:textId="77777777" w:rsidTr="00CD2D01">
        <w:trPr>
          <w:trHeight w:val="280"/>
          <w:jc w:val="center"/>
        </w:trPr>
        <w:tc>
          <w:tcPr>
            <w:tcW w:w="3746" w:type="dxa"/>
          </w:tcPr>
          <w:p w14:paraId="61933BA7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6864629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6E27FEE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5E6DD353" w14:textId="77777777" w:rsidTr="00CD2D01">
        <w:trPr>
          <w:trHeight w:val="280"/>
          <w:jc w:val="center"/>
        </w:trPr>
        <w:tc>
          <w:tcPr>
            <w:tcW w:w="3746" w:type="dxa"/>
          </w:tcPr>
          <w:p w14:paraId="276A3CD9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31AD0CE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D5AD7F" w14:textId="77777777" w:rsidR="00CE101C" w:rsidRDefault="00CE101C" w:rsidP="00B4207E">
            <w:pPr>
              <w:contextualSpacing w:val="0"/>
              <w:jc w:val="both"/>
            </w:pPr>
          </w:p>
        </w:tc>
      </w:tr>
    </w:tbl>
    <w:p w14:paraId="36511076" w14:textId="75EF5128" w:rsidR="00AC2E62" w:rsidRDefault="00AC2E62">
      <w:pPr>
        <w:rPr>
          <w:sz w:val="20"/>
        </w:rPr>
      </w:pPr>
    </w:p>
    <w:p w14:paraId="79095687" w14:textId="77777777" w:rsidR="00AC2E62" w:rsidRDefault="00AC2E62">
      <w:pPr>
        <w:rPr>
          <w:sz w:val="20"/>
        </w:rPr>
      </w:pPr>
      <w:r>
        <w:rPr>
          <w:sz w:val="20"/>
        </w:rPr>
        <w:br w:type="page"/>
      </w:r>
    </w:p>
    <w:p w14:paraId="0A4E390D" w14:textId="77777777" w:rsidR="00CE101C" w:rsidRPr="00CD0D6D" w:rsidRDefault="00CE101C">
      <w:pPr>
        <w:rPr>
          <w:sz w:val="20"/>
        </w:rPr>
      </w:pPr>
    </w:p>
    <w:p w14:paraId="5EF15BA0" w14:textId="77777777" w:rsidR="00DF5EAE" w:rsidRPr="00397872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CENTRO ONDE SE REALIZARÁ A INVESTIGACIÓN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DF5EAE" w14:paraId="5800970B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550461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 xml:space="preserve">Nome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 xml:space="preserve">entro </w:t>
            </w:r>
            <w:r w:rsidR="00F11F8F">
              <w:rPr>
                <w:b/>
              </w:rPr>
              <w:t>a</w:t>
            </w:r>
            <w:r>
              <w:rPr>
                <w:b/>
              </w:rPr>
              <w:t>utorizado</w:t>
            </w:r>
          </w:p>
        </w:tc>
        <w:tc>
          <w:tcPr>
            <w:tcW w:w="4410" w:type="dxa"/>
            <w:vAlign w:val="center"/>
          </w:tcPr>
          <w:p w14:paraId="1495F5BA" w14:textId="77777777" w:rsidR="00DF5EAE" w:rsidRDefault="00DF5EAE" w:rsidP="00DF5EAE">
            <w:pPr>
              <w:spacing w:after="0" w:line="240" w:lineRule="auto"/>
            </w:pPr>
          </w:p>
        </w:tc>
      </w:tr>
      <w:tr w:rsidR="00DF5EAE" w14:paraId="1BAA07F3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29AF5CDC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478A31EC" w14:textId="77777777" w:rsidR="00DF5EAE" w:rsidRDefault="00DF5EAE" w:rsidP="00DF5EAE">
            <w:pPr>
              <w:spacing w:after="0"/>
            </w:pPr>
          </w:p>
        </w:tc>
      </w:tr>
      <w:tr w:rsidR="00DF5EAE" w14:paraId="71A54398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4FFA741" w14:textId="77777777" w:rsidR="00DF5EAE" w:rsidRDefault="00DF5EAE" w:rsidP="00DF5E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Lugar de realización dos procedementos</w:t>
            </w:r>
          </w:p>
        </w:tc>
        <w:tc>
          <w:tcPr>
            <w:tcW w:w="4410" w:type="dxa"/>
            <w:vAlign w:val="center"/>
          </w:tcPr>
          <w:p w14:paraId="3EC0485F" w14:textId="77777777" w:rsidR="00DF5EAE" w:rsidRDefault="00DF5EAE" w:rsidP="00DF5EAE">
            <w:pPr>
              <w:spacing w:after="0"/>
            </w:pPr>
          </w:p>
        </w:tc>
      </w:tr>
      <w:tr w:rsidR="00DF5EAE" w14:paraId="2A29B1A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1F0B50" w14:textId="77777777" w:rsidR="00DF5EAE" w:rsidRDefault="00F11F8F" w:rsidP="00DF5EAE">
            <w:pPr>
              <w:spacing w:after="0"/>
            </w:pPr>
            <w:r>
              <w:rPr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7E01E7E1" w14:textId="77777777" w:rsidR="00DF5EAE" w:rsidRDefault="00DF5EAE" w:rsidP="00DF5EAE">
            <w:pPr>
              <w:spacing w:after="0"/>
            </w:pPr>
          </w:p>
        </w:tc>
      </w:tr>
      <w:tr w:rsidR="00DF5EAE" w14:paraId="3DA083F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1C902FF4" w14:textId="77777777" w:rsidR="00DF5EAE" w:rsidRDefault="00DF5EAE" w:rsidP="00DF5EAE">
            <w:pPr>
              <w:spacing w:after="0"/>
            </w:pPr>
            <w:r>
              <w:rPr>
                <w:b/>
              </w:rPr>
              <w:t xml:space="preserve">Teléfono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628C5B89" w14:textId="77777777" w:rsidR="00DF5EAE" w:rsidRDefault="00DF5EAE" w:rsidP="00DF5EAE">
            <w:pPr>
              <w:spacing w:after="0"/>
            </w:pPr>
          </w:p>
        </w:tc>
      </w:tr>
      <w:tr w:rsidR="00DF5EAE" w14:paraId="55C622F6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51F280FA" w14:textId="77777777" w:rsidR="00DF5EAE" w:rsidRDefault="000C794C" w:rsidP="00DF5EAE">
            <w:pPr>
              <w:spacing w:after="0"/>
            </w:pPr>
            <w:r>
              <w:rPr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5F4ADB26" w14:textId="77777777" w:rsidR="00DF5EAE" w:rsidRDefault="00DF5EAE" w:rsidP="00DF5EAE">
            <w:pPr>
              <w:spacing w:after="0"/>
            </w:pPr>
          </w:p>
        </w:tc>
      </w:tr>
    </w:tbl>
    <w:p w14:paraId="2D380F42" w14:textId="77777777" w:rsidR="00DF5EAE" w:rsidRDefault="00DF5EAE" w:rsidP="00DF5EAE">
      <w:pPr>
        <w:tabs>
          <w:tab w:val="left" w:pos="-1134"/>
        </w:tabs>
        <w:jc w:val="both"/>
      </w:pPr>
    </w:p>
    <w:p w14:paraId="67F26F54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OBXECTIVOS E XUSTIFICACIÓN</w:t>
      </w:r>
    </w:p>
    <w:p w14:paraId="5AA5D45D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26D0CE60" w14:textId="77777777" w:rsidR="00CE101C" w:rsidRPr="000C794C" w:rsidRDefault="000F6D67">
      <w:pPr>
        <w:tabs>
          <w:tab w:val="left" w:pos="-1134"/>
        </w:tabs>
        <w:spacing w:after="60" w:line="240" w:lineRule="auto"/>
        <w:jc w:val="both"/>
      </w:pPr>
      <w:r w:rsidRPr="00CD0D6D">
        <w:rPr>
          <w:sz w:val="16"/>
          <w:szCs w:val="16"/>
        </w:rPr>
        <w:t>Segundo o art. 5</w:t>
      </w:r>
      <w:r w:rsidR="000C794C">
        <w:rPr>
          <w:sz w:val="16"/>
          <w:szCs w:val="16"/>
        </w:rPr>
        <w:t xml:space="preserve"> do</w:t>
      </w:r>
      <w:r w:rsidRPr="00CD0D6D">
        <w:rPr>
          <w:sz w:val="16"/>
          <w:szCs w:val="16"/>
        </w:rPr>
        <w:t xml:space="preserve"> RD 53/2013 a utilización de animais nos procedementos para investiga</w:t>
      </w:r>
      <w:r w:rsidR="000C794C">
        <w:rPr>
          <w:sz w:val="16"/>
          <w:szCs w:val="16"/>
        </w:rPr>
        <w:t>r</w:t>
      </w:r>
      <w:r w:rsidRPr="00CD0D6D">
        <w:rPr>
          <w:sz w:val="16"/>
          <w:szCs w:val="16"/>
        </w:rPr>
        <w:t xml:space="preserve"> só poderá ter lugar cando persiga algún dos seguintes fins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(mar</w:t>
      </w:r>
      <w:r w:rsidR="000C794C">
        <w:rPr>
          <w:sz w:val="16"/>
          <w:szCs w:val="16"/>
        </w:rPr>
        <w:t>que</w:t>
      </w:r>
      <w:r>
        <w:rPr>
          <w:sz w:val="16"/>
          <w:szCs w:val="16"/>
        </w:rPr>
        <w:t xml:space="preserve"> 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propósito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que correspondan):</w:t>
      </w:r>
    </w:p>
    <w:p w14:paraId="338A0381" w14:textId="77777777" w:rsidR="00CE101C" w:rsidRPr="000C794C" w:rsidRDefault="000F6D67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CD0D6D">
        <w:rPr>
          <w:sz w:val="16"/>
          <w:szCs w:val="16"/>
        </w:rPr>
        <w:sym w:font="Wingdings" w:char="F06F"/>
      </w:r>
      <w:r w:rsidR="00B4207E">
        <w:rPr>
          <w:b/>
        </w:rPr>
        <w:tab/>
      </w:r>
      <w:r w:rsidRPr="00CD0D6D">
        <w:rPr>
          <w:sz w:val="16"/>
          <w:szCs w:val="16"/>
        </w:rPr>
        <w:t>Investigación fundamental</w:t>
      </w:r>
      <w:r w:rsidR="009B6D26">
        <w:rPr>
          <w:sz w:val="16"/>
          <w:szCs w:val="16"/>
        </w:rPr>
        <w:t>.</w:t>
      </w:r>
    </w:p>
    <w:p w14:paraId="50B54268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sz w:val="16"/>
          <w:szCs w:val="16"/>
        </w:rPr>
        <w:tab/>
        <w:t>I</w:t>
      </w:r>
      <w:r w:rsidR="000F6D67" w:rsidRPr="00CD0D6D">
        <w:rPr>
          <w:sz w:val="16"/>
          <w:szCs w:val="16"/>
        </w:rPr>
        <w:t>nvestigación traslacional ou aplicada, e os métodos científicos con calquera das finalidades seguintes:</w:t>
      </w:r>
    </w:p>
    <w:p w14:paraId="54C161C0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prevención, profilax</w:t>
      </w:r>
      <w:r w:rsidR="009B6D26">
        <w:rPr>
          <w:sz w:val="16"/>
          <w:szCs w:val="16"/>
        </w:rPr>
        <w:t>e</w:t>
      </w:r>
      <w:r w:rsidRPr="00CD0D6D">
        <w:rPr>
          <w:sz w:val="16"/>
          <w:szCs w:val="16"/>
        </w:rPr>
        <w:t>, diagnóstico ou tratamento de enfermidades, mala saúde ou outras anomalías ou os seus efectos nos seres humanos, os animais ou as plantas.</w:t>
      </w:r>
    </w:p>
    <w:p w14:paraId="19CFF804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avaliación, detección, regulación ou modificación das condicións fisioló</w:t>
      </w:r>
      <w:r w:rsidR="000C794C">
        <w:rPr>
          <w:sz w:val="16"/>
          <w:szCs w:val="16"/>
        </w:rPr>
        <w:t>x</w:t>
      </w:r>
      <w:r w:rsidRPr="00CD0D6D">
        <w:rPr>
          <w:sz w:val="16"/>
          <w:szCs w:val="16"/>
        </w:rPr>
        <w:t>icas nos seres humanos, os animais ou as plantas.</w:t>
      </w:r>
    </w:p>
    <w:p w14:paraId="5A6A6F31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O benestar dos animais, en particular a mellora das condicións de produción dos animais criados con fins agropecuarios.</w:t>
      </w:r>
    </w:p>
    <w:p w14:paraId="40389E6A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 w:rsidR="000F6D67" w:rsidRPr="00CD0D6D">
        <w:rPr>
          <w:sz w:val="16"/>
          <w:szCs w:val="16"/>
        </w:rPr>
        <w:t xml:space="preserve"> O desenvolvemento e a fabricación de produtos farmacéuticos, alimentos, pensos e outras su</w:t>
      </w:r>
      <w:r>
        <w:rPr>
          <w:sz w:val="16"/>
          <w:szCs w:val="16"/>
        </w:rPr>
        <w:t>b</w:t>
      </w:r>
      <w:r w:rsidR="000F6D67" w:rsidRPr="00CD0D6D">
        <w:rPr>
          <w:sz w:val="16"/>
          <w:szCs w:val="16"/>
        </w:rPr>
        <w:t>stancias ou produtos, así como a realización de probas para comprobar a súa calidade, eficacia e seguridade, con calquera das finalidades indicadas no punto anterior.</w:t>
      </w:r>
    </w:p>
    <w:p w14:paraId="57222CC3" w14:textId="77777777" w:rsidR="00CE101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  <w:rPr>
          <w:sz w:val="16"/>
          <w:szCs w:val="16"/>
        </w:rPr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 xml:space="preserve"> A protección do medio natural en interese da saúde ou o benestar dos seres humanos ou os animais.</w:t>
      </w:r>
    </w:p>
    <w:p w14:paraId="551C1007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6D76FF">
        <w:rPr>
          <w:i/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>A investigación dirixida á conservación das especies.</w:t>
      </w:r>
    </w:p>
    <w:p w14:paraId="309FB88E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i/>
          <w:sz w:val="16"/>
          <w:szCs w:val="16"/>
        </w:rPr>
        <w:tab/>
      </w:r>
      <w:r w:rsidR="00B4207E">
        <w:rPr>
          <w:sz w:val="16"/>
          <w:szCs w:val="16"/>
        </w:rPr>
        <w:t>Medicina</w:t>
      </w:r>
      <w:r w:rsidR="000F6D67" w:rsidRPr="00CD0D6D">
        <w:rPr>
          <w:sz w:val="16"/>
          <w:szCs w:val="16"/>
        </w:rPr>
        <w:t xml:space="preserve"> legal e forense.</w:t>
      </w:r>
    </w:p>
    <w:p w14:paraId="7A77FB85" w14:textId="77777777" w:rsidR="00CE101C" w:rsidRDefault="00CE101C">
      <w:pPr>
        <w:tabs>
          <w:tab w:val="left" w:pos="-1134"/>
        </w:tabs>
        <w:jc w:val="both"/>
      </w:pPr>
    </w:p>
    <w:p w14:paraId="67F918A5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 w:rsidRPr="00DF5EAE">
        <w:rPr>
          <w:rFonts w:asciiTheme="minorHAnsi" w:hAnsiTheme="minorHAnsi"/>
          <w:b/>
          <w:sz w:val="24"/>
          <w:szCs w:val="24"/>
        </w:rPr>
        <w:t>principal do estudo</w:t>
      </w:r>
      <w:r w:rsidR="00F51A68">
        <w:rPr>
          <w:rFonts w:asciiTheme="minorHAnsi" w:hAnsiTheme="minorHAnsi"/>
          <w:b/>
          <w:sz w:val="24"/>
          <w:szCs w:val="24"/>
        </w:rPr>
        <w:t xml:space="preserve"> (máx. 100 palabras)</w:t>
      </w:r>
    </w:p>
    <w:p w14:paraId="5A33718B" w14:textId="77777777" w:rsidR="00CE101C" w:rsidRDefault="00CE101C">
      <w:pPr>
        <w:tabs>
          <w:tab w:val="left" w:pos="-1134"/>
        </w:tabs>
        <w:jc w:val="both"/>
      </w:pPr>
    </w:p>
    <w:p w14:paraId="0297C827" w14:textId="77777777" w:rsidR="00CE101C" w:rsidRDefault="00CE101C">
      <w:pPr>
        <w:tabs>
          <w:tab w:val="left" w:pos="-1134"/>
        </w:tabs>
        <w:jc w:val="both"/>
      </w:pPr>
    </w:p>
    <w:p w14:paraId="13E62DCD" w14:textId="77777777" w:rsidR="004D2986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 en lugar doutros métodos alternativos de experimentación</w:t>
      </w:r>
    </w:p>
    <w:p w14:paraId="0077DCB5" w14:textId="77777777" w:rsidR="00CE101C" w:rsidRPr="00F51A68" w:rsidRDefault="000F6D67" w:rsidP="00DF5EAE">
      <w:pPr>
        <w:tabs>
          <w:tab w:val="left" w:pos="-851"/>
        </w:tabs>
        <w:spacing w:before="100" w:after="60" w:line="240" w:lineRule="auto"/>
        <w:jc w:val="both"/>
      </w:pPr>
      <w:r w:rsidRPr="00B4207E">
        <w:rPr>
          <w:sz w:val="16"/>
          <w:szCs w:val="16"/>
        </w:rPr>
        <w:t>Por métodos alternativos enténde</w:t>
      </w:r>
      <w:r w:rsidR="00F51A68">
        <w:rPr>
          <w:sz w:val="16"/>
          <w:szCs w:val="16"/>
        </w:rPr>
        <w:t>n</w:t>
      </w:r>
      <w:r w:rsidRPr="00B4207E">
        <w:rPr>
          <w:sz w:val="16"/>
          <w:szCs w:val="16"/>
        </w:rPr>
        <w:t xml:space="preserve">se </w:t>
      </w:r>
      <w:r w:rsidR="00F51A68">
        <w:rPr>
          <w:sz w:val="16"/>
          <w:szCs w:val="16"/>
        </w:rPr>
        <w:t>os</w:t>
      </w:r>
      <w:r w:rsidRPr="00B4207E">
        <w:rPr>
          <w:sz w:val="16"/>
          <w:szCs w:val="16"/>
        </w:rPr>
        <w:t xml:space="preserve"> que non implican a utilización de animais, permiten reducir o número de animais </w:t>
      </w:r>
      <w:r w:rsidR="00F51A68">
        <w:rPr>
          <w:sz w:val="16"/>
          <w:szCs w:val="16"/>
        </w:rPr>
        <w:t>que s</w:t>
      </w:r>
      <w:r w:rsidR="009B6D26">
        <w:rPr>
          <w:sz w:val="16"/>
          <w:szCs w:val="16"/>
        </w:rPr>
        <w:t>e</w:t>
      </w:r>
      <w:r w:rsidRPr="00B4207E">
        <w:rPr>
          <w:sz w:val="16"/>
          <w:szCs w:val="16"/>
        </w:rPr>
        <w:t xml:space="preserve"> utilizar</w:t>
      </w:r>
      <w:r w:rsidR="009B6D26">
        <w:rPr>
          <w:sz w:val="16"/>
          <w:szCs w:val="16"/>
        </w:rPr>
        <w:t>án</w:t>
      </w:r>
      <w:r w:rsidRPr="00B4207E">
        <w:rPr>
          <w:sz w:val="16"/>
          <w:szCs w:val="16"/>
        </w:rPr>
        <w:t xml:space="preserve"> ou comportan un menor grao de padec</w:t>
      </w:r>
      <w:r w:rsidR="00C96898">
        <w:rPr>
          <w:sz w:val="16"/>
          <w:szCs w:val="16"/>
        </w:rPr>
        <w:t>e</w:t>
      </w:r>
      <w:r w:rsidRPr="00B4207E">
        <w:rPr>
          <w:sz w:val="16"/>
          <w:szCs w:val="16"/>
        </w:rPr>
        <w:t>mento do animal.</w:t>
      </w:r>
      <w:r>
        <w:t xml:space="preserve"> </w:t>
      </w:r>
      <w:r w:rsidRPr="00B4207E">
        <w:rPr>
          <w:sz w:val="16"/>
          <w:szCs w:val="16"/>
        </w:rPr>
        <w:t xml:space="preserve">Ademais, débense indicar os motivos polos cales non se </w:t>
      </w:r>
      <w:r w:rsidR="00F51A68">
        <w:rPr>
          <w:sz w:val="16"/>
          <w:szCs w:val="16"/>
        </w:rPr>
        <w:t>pretende</w:t>
      </w:r>
      <w:r w:rsidRPr="00B4207E">
        <w:rPr>
          <w:sz w:val="16"/>
          <w:szCs w:val="16"/>
        </w:rPr>
        <w:t xml:space="preserve"> aplicar un método alternativo ao procedemento:</w:t>
      </w:r>
    </w:p>
    <w:p w14:paraId="115ABDF6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rPr>
          <w:i/>
          <w:sz w:val="16"/>
          <w:szCs w:val="16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Non existe ningún método alternativo ao procedemento proposto</w:t>
      </w:r>
      <w:r w:rsidR="00F51A68">
        <w:t>.</w:t>
      </w:r>
    </w:p>
    <w:p w14:paraId="61362E4E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Existen métodos alternativos, pero non están validados</w:t>
      </w:r>
      <w:r w:rsidR="00F51A68">
        <w:t>.</w:t>
      </w:r>
    </w:p>
    <w:p w14:paraId="3DA1F86B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Outros motivos (especifi</w:t>
      </w:r>
      <w:r w:rsidR="00F51A68">
        <w:t>que</w:t>
      </w:r>
      <w:r>
        <w:t xml:space="preserve"> detalladamente)</w:t>
      </w:r>
      <w:r w:rsidR="00F51A68">
        <w:t>.</w:t>
      </w:r>
    </w:p>
    <w:p w14:paraId="09C3EC07" w14:textId="77777777" w:rsidR="00CE101C" w:rsidRDefault="00CE101C">
      <w:pPr>
        <w:jc w:val="center"/>
      </w:pPr>
    </w:p>
    <w:p w14:paraId="3C428323" w14:textId="77777777" w:rsidR="00471A3F" w:rsidRDefault="00471A3F">
      <w:pPr>
        <w:rPr>
          <w:rFonts w:ascii="Calibri" w:eastAsia="Calibri" w:hAnsi="Calibri" w:cs="Calibri"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EADB133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lastRenderedPageBreak/>
        <w:t>DATOS DOS ANIMAIS</w:t>
      </w:r>
    </w:p>
    <w:p w14:paraId="4873E96A" w14:textId="77777777" w:rsidR="00CE101C" w:rsidRDefault="006D76FF" w:rsidP="0025741D">
      <w:pPr>
        <w:numPr>
          <w:ilvl w:val="1"/>
          <w:numId w:val="1"/>
        </w:numPr>
        <w:tabs>
          <w:tab w:val="left" w:pos="360"/>
        </w:tabs>
        <w:spacing w:before="100" w:after="100"/>
        <w:ind w:left="564" w:hanging="51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Animal modelo que se empregará no proxecto e razóns para a súa elección</w:t>
      </w:r>
    </w:p>
    <w:p w14:paraId="21CE52F6" w14:textId="77777777" w:rsidR="00637D32" w:rsidRPr="00637D32" w:rsidRDefault="00637D32" w:rsidP="00637D32">
      <w:pPr>
        <w:tabs>
          <w:tab w:val="left" w:pos="360"/>
        </w:tabs>
        <w:spacing w:after="0"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00"/>
        <w:gridCol w:w="496"/>
        <w:gridCol w:w="897"/>
        <w:gridCol w:w="1153"/>
        <w:gridCol w:w="851"/>
        <w:gridCol w:w="1984"/>
        <w:gridCol w:w="2128"/>
      </w:tblGrid>
      <w:tr w:rsidR="00F51A68" w:rsidRPr="002B1AAD" w14:paraId="0D666C64" w14:textId="77777777" w:rsidTr="00A008EA">
        <w:trPr>
          <w:jc w:val="center"/>
        </w:trPr>
        <w:tc>
          <w:tcPr>
            <w:tcW w:w="1158" w:type="dxa"/>
            <w:shd w:val="clear" w:color="auto" w:fill="DBE5F1"/>
            <w:vAlign w:val="bottom"/>
          </w:tcPr>
          <w:p w14:paraId="03517DD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896" w:type="dxa"/>
            <w:gridSpan w:val="2"/>
            <w:shd w:val="clear" w:color="auto" w:fill="DBE5F1"/>
            <w:vAlign w:val="bottom"/>
          </w:tcPr>
          <w:p w14:paraId="685545BE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897" w:type="dxa"/>
            <w:shd w:val="clear" w:color="auto" w:fill="DBE5F1"/>
            <w:vAlign w:val="bottom"/>
          </w:tcPr>
          <w:p w14:paraId="2A61836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Liñ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153" w:type="dxa"/>
            <w:shd w:val="clear" w:color="auto" w:fill="DBE5F1"/>
            <w:vAlign w:val="bottom"/>
          </w:tcPr>
          <w:p w14:paraId="79FB2783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851" w:type="dxa"/>
            <w:shd w:val="clear" w:color="auto" w:fill="DBE5F1"/>
            <w:vAlign w:val="bottom"/>
          </w:tcPr>
          <w:p w14:paraId="3327BAA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984" w:type="dxa"/>
            <w:shd w:val="clear" w:color="auto" w:fill="DBE5F1"/>
            <w:vAlign w:val="bottom"/>
          </w:tcPr>
          <w:p w14:paraId="1630B8CB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Tamaño/P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2128" w:type="dxa"/>
            <w:shd w:val="clear" w:color="auto" w:fill="DBE5F1"/>
            <w:vAlign w:val="bottom"/>
          </w:tcPr>
          <w:p w14:paraId="662DFD9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F51A68" w:rsidRPr="002B1AAD" w14:paraId="0087C7EC" w14:textId="77777777" w:rsidTr="00A008EA">
        <w:trPr>
          <w:jc w:val="center"/>
        </w:trPr>
        <w:tc>
          <w:tcPr>
            <w:tcW w:w="1158" w:type="dxa"/>
            <w:vAlign w:val="center"/>
          </w:tcPr>
          <w:p w14:paraId="2D58E65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68938F3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7" w:type="dxa"/>
            <w:vAlign w:val="center"/>
          </w:tcPr>
          <w:p w14:paraId="195A959A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53" w:type="dxa"/>
            <w:vAlign w:val="center"/>
          </w:tcPr>
          <w:p w14:paraId="4329E7D2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39AF49F1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14B4768C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6A34A41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FA2" w14:paraId="76424445" w14:textId="77777777" w:rsidTr="00EC1FA2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6963C822" w14:textId="771198E1" w:rsidR="00EC1FA2" w:rsidRPr="00CF63F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3401ADD3" w14:textId="58D8C652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idóneo pola proporción de animais que resultan afectados </w:t>
            </w:r>
          </w:p>
          <w:p w14:paraId="3F763997" w14:textId="3CCE3819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358C29B4" w14:textId="1EF53E9B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5D289BAE" w14:textId="445B5488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79E95260" w14:textId="5640E2B3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 modelo máis ético (Explicar porqué)</w:t>
            </w:r>
          </w:p>
          <w:p w14:paraId="070A29DC" w14:textId="77777777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BF48F80" w14:textId="23615562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C02834">
              <w:rPr>
                <w:b/>
                <w:sz w:val="18"/>
                <w:szCs w:val="18"/>
              </w:rPr>
              <w:t>áis factible (Explicar porqué)</w:t>
            </w:r>
          </w:p>
          <w:p w14:paraId="6815535C" w14:textId="4BDB8928" w:rsid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40299414" w14:textId="2E3C880E" w:rsidR="00C02834" w:rsidRP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BE4DC8">
              <w:rPr>
                <w:b/>
                <w:sz w:val="18"/>
                <w:szCs w:val="18"/>
              </w:rPr>
              <w:t xml:space="preserve"> Outra</w:t>
            </w:r>
            <w:r>
              <w:rPr>
                <w:b/>
                <w:sz w:val="18"/>
                <w:szCs w:val="18"/>
              </w:rPr>
              <w:t>s (indicar cales)</w:t>
            </w:r>
          </w:p>
          <w:p w14:paraId="6031EC47" w14:textId="6E2C2997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27E36DEB" w14:textId="77777777" w:rsidR="00CE101C" w:rsidRDefault="00CE101C">
      <w:pPr>
        <w:tabs>
          <w:tab w:val="left" w:pos="360"/>
        </w:tabs>
        <w:jc w:val="both"/>
      </w:pPr>
    </w:p>
    <w:p w14:paraId="5AFCAACF" w14:textId="77777777" w:rsidR="004D2986" w:rsidRPr="00471A3F" w:rsidRDefault="00F51A68" w:rsidP="0025741D">
      <w:pPr>
        <w:numPr>
          <w:ilvl w:val="1"/>
          <w:numId w:val="1"/>
        </w:numPr>
        <w:spacing w:before="100" w:line="240" w:lineRule="auto"/>
        <w:ind w:left="567" w:hanging="510"/>
        <w:rPr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Procedencia dos animais</w:t>
      </w:r>
    </w:p>
    <w:p w14:paraId="2A31AA42" w14:textId="77777777" w:rsidR="004D2986" w:rsidRPr="00471A3F" w:rsidRDefault="00F51A68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subministrador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criador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usuario</w:t>
      </w:r>
    </w:p>
    <w:p w14:paraId="4E5D5E66" w14:textId="77777777" w:rsidR="004D2986" w:rsidRPr="00471A3F" w:rsidRDefault="000F6D67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Nome do centro: </w:t>
      </w:r>
    </w:p>
    <w:p w14:paraId="6EFB4046" w14:textId="77777777" w:rsidR="004D2986" w:rsidRPr="00471A3F" w:rsidRDefault="000F6D67" w:rsidP="00471A3F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Número de rexistro REGA: </w:t>
      </w:r>
    </w:p>
    <w:p w14:paraId="37DDB9BD" w14:textId="77777777" w:rsidR="004D2986" w:rsidRPr="00471A3F" w:rsidRDefault="004D2986" w:rsidP="00471A3F">
      <w:pPr>
        <w:spacing w:before="100" w:after="100" w:line="240" w:lineRule="auto"/>
        <w:ind w:left="564"/>
        <w:contextualSpacing/>
        <w:rPr>
          <w:color w:val="2E75B5"/>
          <w:sz w:val="24"/>
          <w:szCs w:val="24"/>
        </w:rPr>
      </w:pPr>
    </w:p>
    <w:p w14:paraId="502B4853" w14:textId="77777777" w:rsidR="00CE101C" w:rsidRDefault="009B6D26" w:rsidP="0025741D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reutilizados verifi</w:t>
      </w:r>
      <w:r w:rsidR="00F51A68"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que se cumpren as condicións seguintes:</w:t>
      </w:r>
    </w:p>
    <w:p w14:paraId="278268A1" w14:textId="77777777" w:rsidR="00637D32" w:rsidRDefault="00637D32" w:rsidP="00637D32">
      <w:pPr>
        <w:spacing w:before="100" w:after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A severidade real dos procedementos anteriores clasific</w:t>
      </w:r>
      <w:r w:rsidR="00C96898">
        <w:rPr>
          <w:color w:val="222222"/>
        </w:rPr>
        <w:t>ouse</w:t>
      </w:r>
      <w:r w:rsidRPr="00637D32">
        <w:rPr>
          <w:color w:val="222222"/>
        </w:rPr>
        <w:t xml:space="preserve"> como leve ou moderada.</w:t>
      </w:r>
    </w:p>
    <w:p w14:paraId="50F49F1C" w14:textId="77777777" w:rsidR="00637D32" w:rsidRPr="00F51A68" w:rsidRDefault="00F51A68" w:rsidP="00637D32">
      <w:pPr>
        <w:spacing w:before="100" w:after="100" w:line="240" w:lineRule="auto"/>
        <w:ind w:left="312"/>
      </w:pPr>
      <w:r>
        <w:rPr>
          <w:color w:val="222222"/>
          <w:sz w:val="16"/>
          <w:szCs w:val="16"/>
        </w:rPr>
        <w:t>No</w:t>
      </w:r>
      <w:r w:rsidR="000F6D67" w:rsidRPr="00471A3F">
        <w:rPr>
          <w:color w:val="222222"/>
          <w:sz w:val="16"/>
          <w:szCs w:val="16"/>
        </w:rPr>
        <w:t xml:space="preserve"> caso contrario indi</w:t>
      </w:r>
      <w:r>
        <w:rPr>
          <w:color w:val="222222"/>
          <w:sz w:val="16"/>
          <w:szCs w:val="16"/>
        </w:rPr>
        <w:t>que</w:t>
      </w:r>
      <w:r w:rsidR="000F6D67" w:rsidRPr="00471A3F">
        <w:rPr>
          <w:color w:val="222222"/>
          <w:sz w:val="16"/>
          <w:szCs w:val="16"/>
        </w:rPr>
        <w:t xml:space="preserve"> o número de procedementos severos ao que</w:t>
      </w:r>
      <w:r>
        <w:rPr>
          <w:color w:val="222222"/>
          <w:sz w:val="16"/>
          <w:szCs w:val="16"/>
        </w:rPr>
        <w:t xml:space="preserve"> se</w:t>
      </w:r>
      <w:r w:rsidR="000F6D67" w:rsidRPr="00471A3F">
        <w:rPr>
          <w:color w:val="222222"/>
          <w:sz w:val="16"/>
          <w:szCs w:val="16"/>
        </w:rPr>
        <w:t xml:space="preserve"> somet</w:t>
      </w:r>
      <w:r>
        <w:rPr>
          <w:color w:val="222222"/>
          <w:sz w:val="16"/>
          <w:szCs w:val="16"/>
        </w:rPr>
        <w:t>eu</w:t>
      </w:r>
      <w:r w:rsidR="000F6D67" w:rsidRPr="00471A3F">
        <w:rPr>
          <w:color w:val="222222"/>
          <w:sz w:val="16"/>
          <w:szCs w:val="16"/>
        </w:rPr>
        <w:t xml:space="preserve"> o animal previamente:</w:t>
      </w:r>
    </w:p>
    <w:p w14:paraId="5388DEF8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Demostrouse a recuperación total do estado de saúde xeral e d</w:t>
      </w:r>
      <w:r w:rsidR="00F51A68">
        <w:rPr>
          <w:color w:val="222222"/>
        </w:rPr>
        <w:t>o</w:t>
      </w:r>
      <w:r w:rsidRPr="00637D32">
        <w:rPr>
          <w:color w:val="222222"/>
        </w:rPr>
        <w:t xml:space="preserve"> bo estado do animal.</w:t>
      </w:r>
    </w:p>
    <w:p w14:paraId="44DEBC37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O novo procedemento clasificouse como leve, moderado ou sen recuperación.</w:t>
      </w:r>
    </w:p>
    <w:p w14:paraId="2FE767F1" w14:textId="77777777" w:rsidR="00CE101C" w:rsidRDefault="00637D32" w:rsidP="00637D32">
      <w:pPr>
        <w:spacing w:before="100" w:after="360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Conta con asesoramento veterinario favorable, realizado tendo en conta as experiencias do animal ao longo de toda a súa vida.</w:t>
      </w:r>
    </w:p>
    <w:p w14:paraId="5B8B59D9" w14:textId="6E86F52D" w:rsidR="00CE101C" w:rsidRDefault="00F51A68" w:rsidP="0025741D">
      <w:pPr>
        <w:numPr>
          <w:ilvl w:val="1"/>
          <w:numId w:val="1"/>
        </w:numPr>
        <w:spacing w:before="100" w:after="100" w:line="240" w:lineRule="auto"/>
        <w:ind w:left="564" w:hanging="510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dunha excepción ás especies citadas no </w:t>
      </w:r>
      <w:r w:rsidR="001650A8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</w:t>
      </w:r>
      <w:r w:rsidR="00471A3F">
        <w:rPr>
          <w:rFonts w:ascii="Calibri" w:eastAsia="Calibri" w:hAnsi="Calibri" w:cs="Calibri"/>
          <w:b/>
          <w:color w:val="2E75B5"/>
          <w:sz w:val="24"/>
          <w:szCs w:val="24"/>
        </w:rPr>
        <w:t>I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do RD 53/2013 xustifi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a súa elección 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>(v</w:t>
      </w:r>
      <w:r>
        <w:rPr>
          <w:rFonts w:ascii="Calibri" w:eastAsia="Calibri" w:hAnsi="Calibri" w:cs="Calibri"/>
          <w:color w:val="2E75B5"/>
          <w:sz w:val="24"/>
          <w:szCs w:val="24"/>
        </w:rPr>
        <w:t>éxase a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listaxe de especies animais no </w:t>
      </w:r>
      <w:r w:rsidR="00D81BCB">
        <w:rPr>
          <w:rFonts w:ascii="Calibri" w:eastAsia="Calibri" w:hAnsi="Calibri" w:cs="Calibri"/>
          <w:color w:val="2E75B5"/>
          <w:sz w:val="24"/>
          <w:szCs w:val="24"/>
        </w:rPr>
        <w:t>Anexo 1, apartado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A, ao final do formulario)</w:t>
      </w:r>
    </w:p>
    <w:tbl>
      <w:tblPr>
        <w:tblStyle w:val="a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95F646" w14:textId="77777777" w:rsidTr="00CD2D01">
        <w:trPr>
          <w:jc w:val="center"/>
        </w:trPr>
        <w:tc>
          <w:tcPr>
            <w:tcW w:w="8126" w:type="dxa"/>
          </w:tcPr>
          <w:p w14:paraId="0C02B6BF" w14:textId="77777777" w:rsidR="00CE101C" w:rsidRDefault="00CE101C">
            <w:pPr>
              <w:spacing w:before="100" w:after="0" w:line="240" w:lineRule="auto"/>
              <w:contextualSpacing w:val="0"/>
            </w:pPr>
          </w:p>
          <w:p w14:paraId="5F2979DA" w14:textId="77777777" w:rsidR="00CE101C" w:rsidRDefault="00CE101C">
            <w:pPr>
              <w:spacing w:after="0" w:line="240" w:lineRule="auto"/>
              <w:contextualSpacing w:val="0"/>
            </w:pPr>
          </w:p>
          <w:p w14:paraId="55349070" w14:textId="77777777" w:rsidR="00CE101C" w:rsidRDefault="00CE101C">
            <w:pPr>
              <w:spacing w:after="100" w:line="240" w:lineRule="auto"/>
              <w:contextualSpacing w:val="0"/>
            </w:pPr>
          </w:p>
        </w:tc>
      </w:tr>
    </w:tbl>
    <w:p w14:paraId="0015B041" w14:textId="77777777" w:rsidR="001A0944" w:rsidRDefault="001A0944"/>
    <w:p w14:paraId="5B175267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CONDICIÓNS DE ALOXAMENTO</w:t>
      </w:r>
    </w:p>
    <w:p w14:paraId="28C11A61" w14:textId="77777777" w:rsidR="00CE101C" w:rsidRDefault="006D76FF">
      <w:pPr>
        <w:spacing w:line="240" w:lineRule="auto"/>
        <w:jc w:val="both"/>
      </w:pPr>
      <w:r>
        <w:rPr>
          <w:b/>
          <w:color w:val="2E75B5"/>
          <w:sz w:val="24"/>
          <w:szCs w:val="24"/>
        </w:rPr>
        <w:t>6.1. Macroambiente</w:t>
      </w:r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049"/>
        <w:gridCol w:w="1143"/>
        <w:gridCol w:w="1285"/>
        <w:gridCol w:w="1429"/>
        <w:gridCol w:w="1286"/>
        <w:gridCol w:w="714"/>
        <w:gridCol w:w="879"/>
      </w:tblGrid>
      <w:tr w:rsidR="00A00B6B" w14:paraId="19FBEB79" w14:textId="77777777" w:rsidTr="00CD2D01">
        <w:trPr>
          <w:jc w:val="center"/>
        </w:trPr>
        <w:tc>
          <w:tcPr>
            <w:tcW w:w="1276" w:type="dxa"/>
            <w:shd w:val="clear" w:color="auto" w:fill="DBE5F1"/>
            <w:vAlign w:val="bottom"/>
          </w:tcPr>
          <w:p w14:paraId="131DBE0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Temperatura</w:t>
            </w:r>
          </w:p>
        </w:tc>
        <w:tc>
          <w:tcPr>
            <w:tcW w:w="1041" w:type="dxa"/>
            <w:shd w:val="clear" w:color="auto" w:fill="DBE5F1"/>
            <w:vAlign w:val="bottom"/>
          </w:tcPr>
          <w:p w14:paraId="770ED9C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Humidade</w:t>
            </w:r>
            <w:r>
              <w:rPr>
                <w:sz w:val="18"/>
                <w:szCs w:val="18"/>
              </w:rPr>
              <w:t xml:space="preserve"> </w:t>
            </w:r>
            <w:r w:rsidRPr="00471A3F">
              <w:rPr>
                <w:b/>
                <w:sz w:val="18"/>
                <w:szCs w:val="18"/>
              </w:rPr>
              <w:t>relativa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FC53742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Renovación aire/hora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1BE5869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4F6A123F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natural ou artificial)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334AD33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589637D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Fotoperíodo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15E89F1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182C6F2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Intensidade</w:t>
            </w:r>
          </w:p>
        </w:tc>
        <w:tc>
          <w:tcPr>
            <w:tcW w:w="708" w:type="dxa"/>
            <w:shd w:val="clear" w:color="auto" w:fill="DBE5F1"/>
            <w:vAlign w:val="bottom"/>
          </w:tcPr>
          <w:p w14:paraId="7BB1FD2B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Ruído</w:t>
            </w:r>
          </w:p>
        </w:tc>
        <w:tc>
          <w:tcPr>
            <w:tcW w:w="872" w:type="dxa"/>
            <w:shd w:val="clear" w:color="auto" w:fill="DBE5F1"/>
            <w:vAlign w:val="bottom"/>
          </w:tcPr>
          <w:p w14:paraId="764A431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Cheiros</w:t>
            </w:r>
          </w:p>
        </w:tc>
      </w:tr>
      <w:tr w:rsidR="00A00B6B" w14:paraId="6AADDED3" w14:textId="77777777" w:rsidTr="00CD2D01">
        <w:trPr>
          <w:jc w:val="center"/>
        </w:trPr>
        <w:tc>
          <w:tcPr>
            <w:tcW w:w="1276" w:type="dxa"/>
          </w:tcPr>
          <w:p w14:paraId="70854404" w14:textId="77777777" w:rsidR="00CE101C" w:rsidRDefault="00CE101C">
            <w:pPr>
              <w:contextualSpacing w:val="0"/>
              <w:jc w:val="both"/>
            </w:pPr>
          </w:p>
          <w:p w14:paraId="438F3D19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041" w:type="dxa"/>
          </w:tcPr>
          <w:p w14:paraId="6927B46F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134" w:type="dxa"/>
          </w:tcPr>
          <w:p w14:paraId="3341E3B0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5" w:type="dxa"/>
          </w:tcPr>
          <w:p w14:paraId="01C896DB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418" w:type="dxa"/>
          </w:tcPr>
          <w:p w14:paraId="075000B7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6" w:type="dxa"/>
          </w:tcPr>
          <w:p w14:paraId="233825F4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708" w:type="dxa"/>
          </w:tcPr>
          <w:p w14:paraId="3C14D853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872" w:type="dxa"/>
          </w:tcPr>
          <w:p w14:paraId="06BBB8D1" w14:textId="77777777" w:rsidR="00CE101C" w:rsidRDefault="00CE101C">
            <w:pPr>
              <w:contextualSpacing w:val="0"/>
              <w:jc w:val="both"/>
            </w:pPr>
          </w:p>
        </w:tc>
      </w:tr>
    </w:tbl>
    <w:p w14:paraId="2B4A27A2" w14:textId="77777777" w:rsidR="00CE101C" w:rsidRDefault="00CE101C">
      <w:pPr>
        <w:tabs>
          <w:tab w:val="left" w:pos="360"/>
        </w:tabs>
        <w:spacing w:before="100" w:after="100"/>
        <w:jc w:val="both"/>
      </w:pPr>
    </w:p>
    <w:p w14:paraId="56DF49A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>6.2. Microambiente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583"/>
        <w:gridCol w:w="1151"/>
        <w:gridCol w:w="1295"/>
        <w:gridCol w:w="1151"/>
        <w:gridCol w:w="1007"/>
        <w:gridCol w:w="1008"/>
      </w:tblGrid>
      <w:tr w:rsidR="00A00B6B" w14:paraId="78E5F85B" w14:textId="77777777" w:rsidTr="00CD2D01">
        <w:trPr>
          <w:trHeight w:val="200"/>
          <w:jc w:val="center"/>
        </w:trPr>
        <w:tc>
          <w:tcPr>
            <w:tcW w:w="1848" w:type="dxa"/>
            <w:vMerge w:val="restart"/>
          </w:tcPr>
          <w:p w14:paraId="4F19FA77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2AA7CC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GAIOLA-CAIXA-TANQUE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51828895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7BE9A3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Dimensións</w:t>
            </w:r>
          </w:p>
        </w:tc>
        <w:tc>
          <w:tcPr>
            <w:tcW w:w="4395" w:type="dxa"/>
            <w:gridSpan w:val="4"/>
            <w:shd w:val="clear" w:color="auto" w:fill="DBE5F1"/>
            <w:vAlign w:val="bottom"/>
          </w:tcPr>
          <w:p w14:paraId="062FF566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Características</w:t>
            </w:r>
          </w:p>
        </w:tc>
      </w:tr>
      <w:tr w:rsidR="00A00B6B" w14:paraId="0AA3D393" w14:textId="77777777" w:rsidTr="00CD2D01">
        <w:trPr>
          <w:jc w:val="center"/>
        </w:trPr>
        <w:tc>
          <w:tcPr>
            <w:tcW w:w="1848" w:type="dxa"/>
            <w:vMerge/>
          </w:tcPr>
          <w:p w14:paraId="2975C501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6137A4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46B12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4"/>
          </w:tcPr>
          <w:p w14:paraId="37066029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9034C09" w14:textId="77777777" w:rsidTr="00CD2D01">
        <w:trPr>
          <w:trHeight w:val="360"/>
          <w:jc w:val="center"/>
        </w:trPr>
        <w:tc>
          <w:tcPr>
            <w:tcW w:w="1848" w:type="dxa"/>
            <w:vMerge w:val="restart"/>
          </w:tcPr>
          <w:p w14:paraId="49F8573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73798C6" w14:textId="77777777" w:rsidR="00A00B6B" w:rsidRPr="00A00B6B" w:rsidRDefault="00DF475C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DA</w:t>
            </w:r>
            <w:r w:rsidR="00A00B6B" w:rsidRPr="00A00B6B">
              <w:rPr>
                <w:b/>
                <w:sz w:val="16"/>
                <w:szCs w:val="16"/>
              </w:rPr>
              <w:t xml:space="preserve"> AUGA EN TANQUES</w:t>
            </w:r>
          </w:p>
          <w:p w14:paraId="0AECC71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tanques)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89D7034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AE647F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Salinidade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3F64B197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Circuíto aberto ou pechado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4FDD14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Auga filtrada ou esterilizada</w:t>
            </w:r>
          </w:p>
        </w:tc>
        <w:tc>
          <w:tcPr>
            <w:tcW w:w="992" w:type="dxa"/>
            <w:shd w:val="clear" w:color="auto" w:fill="DBE5F1"/>
            <w:vAlign w:val="bottom"/>
          </w:tcPr>
          <w:p w14:paraId="6852B8C8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Aireación</w:t>
            </w:r>
          </w:p>
        </w:tc>
        <w:tc>
          <w:tcPr>
            <w:tcW w:w="993" w:type="dxa"/>
            <w:shd w:val="clear" w:color="auto" w:fill="DBE5F1"/>
            <w:vAlign w:val="bottom"/>
          </w:tcPr>
          <w:p w14:paraId="4887B3A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Caudal de auga</w:t>
            </w:r>
          </w:p>
        </w:tc>
      </w:tr>
      <w:tr w:rsidR="00A00B6B" w14:paraId="36122E6E" w14:textId="77777777" w:rsidTr="00CD2D01">
        <w:trPr>
          <w:jc w:val="center"/>
        </w:trPr>
        <w:tc>
          <w:tcPr>
            <w:tcW w:w="1848" w:type="dxa"/>
            <w:vMerge/>
          </w:tcPr>
          <w:p w14:paraId="2E88A44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B1200D1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B63C67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637F32A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78717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A6C37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A4A9C8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E959D2D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28C04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COMIDA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0093D5D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427EA08C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0EE1EABD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Dosificación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0BF7055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55856137" w14:textId="77777777" w:rsidTr="00CD2D01">
        <w:trPr>
          <w:jc w:val="center"/>
        </w:trPr>
        <w:tc>
          <w:tcPr>
            <w:tcW w:w="1848" w:type="dxa"/>
            <w:vMerge/>
          </w:tcPr>
          <w:p w14:paraId="6CBB7966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F2D24C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E8E7B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D65D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007C7B6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64A55E1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8EF5B7C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TIPO DE CAMA O</w:t>
            </w:r>
            <w:r w:rsidR="00DF475C">
              <w:rPr>
                <w:b/>
                <w:sz w:val="16"/>
                <w:szCs w:val="16"/>
              </w:rPr>
              <w:t>U</w:t>
            </w:r>
            <w:r w:rsidRPr="00A00B6B">
              <w:rPr>
                <w:b/>
                <w:sz w:val="16"/>
                <w:szCs w:val="16"/>
              </w:rPr>
              <w:t xml:space="preserve"> PISO</w:t>
            </w:r>
          </w:p>
          <w:p w14:paraId="1195A274" w14:textId="77777777" w:rsidR="00A00B6B" w:rsidRPr="00A00B6B" w:rsidRDefault="00A00B6B" w:rsidP="00A00B6B">
            <w:pPr>
              <w:tabs>
                <w:tab w:val="left" w:pos="360"/>
              </w:tabs>
              <w:spacing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gaiolas ou caixas)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486001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5529" w:type="dxa"/>
            <w:gridSpan w:val="5"/>
            <w:shd w:val="clear" w:color="auto" w:fill="DBE5F1"/>
            <w:vAlign w:val="bottom"/>
          </w:tcPr>
          <w:p w14:paraId="13BEB59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4A82F0A8" w14:textId="77777777" w:rsidTr="00CD2D01">
        <w:trPr>
          <w:jc w:val="center"/>
        </w:trPr>
        <w:tc>
          <w:tcPr>
            <w:tcW w:w="1848" w:type="dxa"/>
            <w:vMerge/>
          </w:tcPr>
          <w:p w14:paraId="3CCD464C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E95DF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5"/>
          </w:tcPr>
          <w:p w14:paraId="0C9851B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5AF7DD6A" w14:textId="77777777" w:rsidTr="00CD2D01">
        <w:trPr>
          <w:jc w:val="center"/>
        </w:trPr>
        <w:tc>
          <w:tcPr>
            <w:tcW w:w="1848" w:type="dxa"/>
            <w:vAlign w:val="center"/>
          </w:tcPr>
          <w:p w14:paraId="1C5732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DENSIDADE DE ALOXAMENTO</w:t>
            </w:r>
          </w:p>
        </w:tc>
        <w:tc>
          <w:tcPr>
            <w:tcW w:w="7088" w:type="dxa"/>
            <w:gridSpan w:val="6"/>
          </w:tcPr>
          <w:p w14:paraId="5837425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616619F9" w14:textId="77777777" w:rsidTr="00CD2D01">
        <w:trPr>
          <w:jc w:val="center"/>
        </w:trPr>
        <w:tc>
          <w:tcPr>
            <w:tcW w:w="1848" w:type="dxa"/>
            <w:vAlign w:val="center"/>
          </w:tcPr>
          <w:p w14:paraId="71F609FD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Medidas físicas para </w:t>
            </w:r>
            <w:r w:rsidRPr="00A00B6B">
              <w:rPr>
                <w:b/>
                <w:sz w:val="16"/>
                <w:szCs w:val="16"/>
              </w:rPr>
              <w:t>protexer condicións microbiolóxicas</w:t>
            </w:r>
          </w:p>
        </w:tc>
        <w:tc>
          <w:tcPr>
            <w:tcW w:w="7088" w:type="dxa"/>
            <w:gridSpan w:val="6"/>
          </w:tcPr>
          <w:p w14:paraId="06EA30F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4E4E7899" w14:textId="77777777" w:rsidTr="00CD2D01">
        <w:trPr>
          <w:jc w:val="center"/>
        </w:trPr>
        <w:tc>
          <w:tcPr>
            <w:tcW w:w="1848" w:type="dxa"/>
          </w:tcPr>
          <w:p w14:paraId="24FF4AE9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Equipamento dos locais de aloxamento ou do control paramétrico da auga do acuario</w:t>
            </w:r>
          </w:p>
        </w:tc>
        <w:tc>
          <w:tcPr>
            <w:tcW w:w="7088" w:type="dxa"/>
            <w:gridSpan w:val="6"/>
          </w:tcPr>
          <w:p w14:paraId="70E9A43C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33756784" w14:textId="77777777" w:rsidR="00CE101C" w:rsidRDefault="00CE101C" w:rsidP="00A00B6B">
      <w:pPr>
        <w:spacing w:before="100" w:after="0"/>
        <w:jc w:val="both"/>
      </w:pPr>
    </w:p>
    <w:p w14:paraId="3A10F5F1" w14:textId="77777777" w:rsidR="00A00B6B" w:rsidRDefault="00A00B6B" w:rsidP="00A00B6B">
      <w:pPr>
        <w:spacing w:before="100" w:after="0"/>
        <w:jc w:val="both"/>
      </w:pPr>
    </w:p>
    <w:p w14:paraId="37B7E0DD" w14:textId="77777777" w:rsidR="00CE101C" w:rsidRDefault="006D76FF" w:rsidP="00A00B6B">
      <w:pPr>
        <w:spacing w:after="100"/>
        <w:jc w:val="both"/>
      </w:pPr>
      <w:r>
        <w:rPr>
          <w:b/>
          <w:color w:val="2E75B5"/>
          <w:sz w:val="24"/>
          <w:szCs w:val="24"/>
        </w:rPr>
        <w:t xml:space="preserve">6.3. Condicións especiais </w:t>
      </w:r>
      <w:r w:rsidR="0043086B">
        <w:rPr>
          <w:b/>
          <w:color w:val="2E75B5"/>
          <w:sz w:val="24"/>
          <w:szCs w:val="24"/>
        </w:rPr>
        <w:t>par</w:t>
      </w:r>
      <w:r>
        <w:rPr>
          <w:b/>
          <w:color w:val="2E75B5"/>
          <w:sz w:val="24"/>
          <w:szCs w:val="24"/>
        </w:rPr>
        <w:t>a xustificar</w:t>
      </w:r>
    </w:p>
    <w:p w14:paraId="243A4E9C" w14:textId="77777777" w:rsidR="00CE101C" w:rsidRDefault="006D76FF" w:rsidP="004566BA">
      <w:pPr>
        <w:spacing w:after="0"/>
        <w:jc w:val="both"/>
      </w:pPr>
      <w:r>
        <w:rPr>
          <w:b/>
        </w:rPr>
        <w:t>6.3.1. Duración do período de corentena e aclimatación</w:t>
      </w:r>
      <w:r w:rsidR="0043086B">
        <w:rPr>
          <w:b/>
        </w:rPr>
        <w:t>. X</w:t>
      </w:r>
      <w:r>
        <w:rPr>
          <w:b/>
        </w:rPr>
        <w:t xml:space="preserve">ustificación </w:t>
      </w:r>
      <w:r w:rsidR="0043086B">
        <w:rPr>
          <w:b/>
        </w:rPr>
        <w:t>no</w:t>
      </w:r>
      <w:r>
        <w:rPr>
          <w:b/>
        </w:rPr>
        <w:t xml:space="preserve"> caso de non realizarse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5A4D5E3" w14:textId="77777777" w:rsidTr="00CD2D01">
        <w:trPr>
          <w:jc w:val="center"/>
        </w:trPr>
        <w:tc>
          <w:tcPr>
            <w:tcW w:w="8830" w:type="dxa"/>
          </w:tcPr>
          <w:p w14:paraId="6BE685B8" w14:textId="77777777" w:rsidR="00CE101C" w:rsidRDefault="00CE101C">
            <w:pPr>
              <w:contextualSpacing w:val="0"/>
              <w:jc w:val="both"/>
            </w:pPr>
          </w:p>
        </w:tc>
      </w:tr>
    </w:tbl>
    <w:p w14:paraId="1FAE2AA0" w14:textId="77777777" w:rsidR="00CE101C" w:rsidRDefault="006D76FF" w:rsidP="004566BA">
      <w:pPr>
        <w:spacing w:before="120" w:after="0"/>
        <w:jc w:val="both"/>
      </w:pPr>
      <w:r>
        <w:rPr>
          <w:b/>
        </w:rPr>
        <w:t>6.3.2. Se se illa</w:t>
      </w:r>
      <w:r w:rsidR="0043086B">
        <w:rPr>
          <w:b/>
        </w:rPr>
        <w:t xml:space="preserve"> </w:t>
      </w:r>
      <w:r>
        <w:rPr>
          <w:b/>
        </w:rPr>
        <w:t>o animal</w:t>
      </w:r>
      <w:r w:rsidR="0043086B">
        <w:rPr>
          <w:b/>
        </w:rPr>
        <w:t>,</w:t>
      </w:r>
      <w:r>
        <w:rPr>
          <w:b/>
        </w:rPr>
        <w:t xml:space="preserve"> expli</w:t>
      </w:r>
      <w:r w:rsidR="0043086B">
        <w:rPr>
          <w:b/>
        </w:rPr>
        <w:t>que</w:t>
      </w:r>
      <w:r>
        <w:rPr>
          <w:b/>
        </w:rPr>
        <w:t xml:space="preserve"> por que</w:t>
      </w:r>
    </w:p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7A8AD4B" w14:textId="77777777" w:rsidTr="00CD2D01">
        <w:trPr>
          <w:jc w:val="center"/>
        </w:trPr>
        <w:tc>
          <w:tcPr>
            <w:tcW w:w="8830" w:type="dxa"/>
          </w:tcPr>
          <w:p w14:paraId="77A608B3" w14:textId="77777777" w:rsidR="00CE101C" w:rsidRDefault="00CE101C">
            <w:pPr>
              <w:contextualSpacing w:val="0"/>
              <w:jc w:val="both"/>
            </w:pPr>
          </w:p>
        </w:tc>
      </w:tr>
    </w:tbl>
    <w:p w14:paraId="5D0CF03C" w14:textId="77777777" w:rsidR="00CE101C" w:rsidRDefault="006D76FF" w:rsidP="004566BA">
      <w:pPr>
        <w:spacing w:before="120" w:after="0"/>
        <w:jc w:val="both"/>
      </w:pPr>
      <w:r>
        <w:rPr>
          <w:b/>
        </w:rPr>
        <w:t>6.3.3. Se se utilizan métodos de contención, descr</w:t>
      </w:r>
      <w:r w:rsidR="0043086B">
        <w:rPr>
          <w:b/>
        </w:rPr>
        <w:t>íbaos</w:t>
      </w:r>
      <w:r>
        <w:rPr>
          <w:b/>
        </w:rPr>
        <w:t xml:space="preserve"> e indi</w:t>
      </w:r>
      <w:r w:rsidR="0043086B">
        <w:rPr>
          <w:b/>
        </w:rPr>
        <w:t>que</w:t>
      </w:r>
      <w:r>
        <w:rPr>
          <w:b/>
        </w:rPr>
        <w:t xml:space="preserve"> a duración e</w:t>
      </w:r>
      <w:r w:rsidR="0043086B">
        <w:rPr>
          <w:b/>
        </w:rPr>
        <w:t xml:space="preserve"> a</w:t>
      </w:r>
      <w:r>
        <w:rPr>
          <w:b/>
        </w:rPr>
        <w:t xml:space="preserve"> xustificación</w:t>
      </w:r>
    </w:p>
    <w:tbl>
      <w:tblPr>
        <w:tblStyle w:val="a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D341FED" w14:textId="77777777" w:rsidTr="00CD2D01">
        <w:trPr>
          <w:jc w:val="center"/>
        </w:trPr>
        <w:tc>
          <w:tcPr>
            <w:tcW w:w="8830" w:type="dxa"/>
          </w:tcPr>
          <w:p w14:paraId="54690D68" w14:textId="77777777" w:rsidR="00CE101C" w:rsidRDefault="00CE101C">
            <w:pPr>
              <w:contextualSpacing w:val="0"/>
              <w:jc w:val="both"/>
            </w:pPr>
          </w:p>
        </w:tc>
      </w:tr>
    </w:tbl>
    <w:p w14:paraId="33B9BC70" w14:textId="77777777" w:rsidR="00CE101C" w:rsidRDefault="006D76FF" w:rsidP="004566BA">
      <w:pPr>
        <w:spacing w:before="120" w:after="0"/>
        <w:jc w:val="both"/>
      </w:pPr>
      <w:r>
        <w:rPr>
          <w:b/>
        </w:rPr>
        <w:t>6.3.4. Se se transport</w:t>
      </w:r>
      <w:r w:rsidR="0043086B">
        <w:rPr>
          <w:b/>
        </w:rPr>
        <w:t>an</w:t>
      </w:r>
      <w:r>
        <w:rPr>
          <w:b/>
        </w:rPr>
        <w:t xml:space="preserve"> os animais durante o procedemento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</w:t>
      </w:r>
      <w:r w:rsidR="0043086B">
        <w:rPr>
          <w:b/>
        </w:rPr>
        <w:t>o destino</w:t>
      </w:r>
      <w:r>
        <w:rPr>
          <w:b/>
        </w:rPr>
        <w:t>, a xustificación e as condicións en que</w:t>
      </w:r>
      <w:r w:rsidR="00C96898">
        <w:rPr>
          <w:b/>
        </w:rPr>
        <w:t xml:space="preserve"> se</w:t>
      </w:r>
      <w:r>
        <w:rPr>
          <w:b/>
        </w:rPr>
        <w:t xml:space="preserve"> levará a cabo</w:t>
      </w:r>
    </w:p>
    <w:tbl>
      <w:tblPr>
        <w:tblStyle w:val="a9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866E72F" w14:textId="77777777" w:rsidTr="00CD2D01">
        <w:trPr>
          <w:jc w:val="center"/>
        </w:trPr>
        <w:tc>
          <w:tcPr>
            <w:tcW w:w="8830" w:type="dxa"/>
          </w:tcPr>
          <w:p w14:paraId="777ED965" w14:textId="77777777" w:rsidR="00CE101C" w:rsidRDefault="00CE101C">
            <w:pPr>
              <w:contextualSpacing w:val="0"/>
              <w:jc w:val="both"/>
            </w:pPr>
          </w:p>
        </w:tc>
      </w:tr>
    </w:tbl>
    <w:p w14:paraId="7EBFDAB3" w14:textId="77777777" w:rsidR="00CE101C" w:rsidRDefault="006D76FF" w:rsidP="004566BA">
      <w:pPr>
        <w:spacing w:before="120" w:after="0"/>
        <w:jc w:val="both"/>
      </w:pPr>
      <w:r>
        <w:rPr>
          <w:b/>
        </w:rPr>
        <w:t>6.3.5. Se se van modificar os parámetros ambientais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por que e durante canto tempo</w:t>
      </w:r>
    </w:p>
    <w:tbl>
      <w:tblPr>
        <w:tblStyle w:val="a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0201E02" w14:textId="77777777" w:rsidTr="00CD2D01">
        <w:trPr>
          <w:jc w:val="center"/>
        </w:trPr>
        <w:tc>
          <w:tcPr>
            <w:tcW w:w="8830" w:type="dxa"/>
          </w:tcPr>
          <w:p w14:paraId="2136030F" w14:textId="77777777" w:rsidR="00CE101C" w:rsidRDefault="00CE101C">
            <w:pPr>
              <w:contextualSpacing w:val="0"/>
              <w:jc w:val="both"/>
            </w:pPr>
          </w:p>
        </w:tc>
      </w:tr>
    </w:tbl>
    <w:p w14:paraId="5B2BF81C" w14:textId="77777777" w:rsidR="00CE101C" w:rsidRDefault="006D76FF" w:rsidP="004566BA">
      <w:pPr>
        <w:spacing w:before="120" w:after="0"/>
        <w:jc w:val="both"/>
      </w:pPr>
      <w:r>
        <w:rPr>
          <w:b/>
        </w:rPr>
        <w:t>6.3.6. Se se utilizan animais inmunodeprimidos</w:t>
      </w:r>
      <w:r w:rsidR="0043086B">
        <w:rPr>
          <w:b/>
        </w:rPr>
        <w:t>,</w:t>
      </w:r>
      <w:r>
        <w:rPr>
          <w:b/>
        </w:rPr>
        <w:t xml:space="preserve"> xustifi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b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CC98B93" w14:textId="77777777" w:rsidTr="00CD2D01">
        <w:trPr>
          <w:jc w:val="center"/>
        </w:trPr>
        <w:tc>
          <w:tcPr>
            <w:tcW w:w="8830" w:type="dxa"/>
          </w:tcPr>
          <w:p w14:paraId="40DA2BA7" w14:textId="77777777" w:rsidR="00CE101C" w:rsidRDefault="00CE101C">
            <w:pPr>
              <w:contextualSpacing w:val="0"/>
              <w:jc w:val="both"/>
            </w:pPr>
          </w:p>
        </w:tc>
      </w:tr>
    </w:tbl>
    <w:p w14:paraId="2AFC3B14" w14:textId="77777777" w:rsidR="0043086B" w:rsidRDefault="006D76FF" w:rsidP="004566BA">
      <w:pPr>
        <w:spacing w:before="120" w:after="0"/>
        <w:jc w:val="both"/>
        <w:rPr>
          <w:b/>
        </w:rPr>
      </w:pPr>
      <w:r>
        <w:rPr>
          <w:b/>
        </w:rPr>
        <w:t>6.3.7. Se se va</w:t>
      </w:r>
      <w:r w:rsidR="0043086B">
        <w:rPr>
          <w:b/>
        </w:rPr>
        <w:t>i</w:t>
      </w:r>
      <w:r>
        <w:rPr>
          <w:b/>
        </w:rPr>
        <w:t xml:space="preserve"> restrinxir a auga e/ou a comida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c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3086B" w14:paraId="44DEB9C9" w14:textId="77777777" w:rsidTr="00CD2D01">
        <w:trPr>
          <w:jc w:val="center"/>
        </w:trPr>
        <w:tc>
          <w:tcPr>
            <w:tcW w:w="8830" w:type="dxa"/>
          </w:tcPr>
          <w:p w14:paraId="29733C58" w14:textId="77777777" w:rsidR="0043086B" w:rsidRDefault="0043086B" w:rsidP="009B6D26">
            <w:pPr>
              <w:contextualSpacing w:val="0"/>
              <w:jc w:val="both"/>
            </w:pPr>
          </w:p>
        </w:tc>
      </w:tr>
    </w:tbl>
    <w:p w14:paraId="2F8A283E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DOS PROCEDEMENTOS</w:t>
      </w:r>
    </w:p>
    <w:p w14:paraId="62368C4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 xml:space="preserve">7.1. </w:t>
      </w:r>
      <w:r w:rsidR="00984DA2">
        <w:rPr>
          <w:b/>
          <w:color w:val="2E75B5"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Identificación e xustificación dos procedementos que se realizarán nos animais</w:t>
      </w:r>
    </w:p>
    <w:tbl>
      <w:tblPr>
        <w:tblStyle w:val="ad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AC81B0" w14:textId="77777777" w:rsidTr="00CD2D01">
        <w:tc>
          <w:tcPr>
            <w:tcW w:w="8830" w:type="dxa"/>
            <w:shd w:val="clear" w:color="auto" w:fill="D9D9D9"/>
          </w:tcPr>
          <w:p w14:paraId="61B0F4CF" w14:textId="77777777" w:rsidR="00CE101C" w:rsidRDefault="006D76FF">
            <w:pPr>
              <w:contextualSpacing w:val="0"/>
              <w:jc w:val="both"/>
            </w:pPr>
            <w:r>
              <w:rPr>
                <w:b/>
              </w:rPr>
              <w:t>Título:</w:t>
            </w:r>
          </w:p>
        </w:tc>
      </w:tr>
      <w:tr w:rsidR="00CE101C" w14:paraId="2B885FB2" w14:textId="77777777" w:rsidTr="00CD2D01">
        <w:tc>
          <w:tcPr>
            <w:tcW w:w="8830" w:type="dxa"/>
            <w:vAlign w:val="center"/>
          </w:tcPr>
          <w:p w14:paraId="60F82AA1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1</w:t>
            </w:r>
          </w:p>
        </w:tc>
      </w:tr>
      <w:tr w:rsidR="00CE101C" w14:paraId="10D52B39" w14:textId="77777777" w:rsidTr="00CD2D01">
        <w:tc>
          <w:tcPr>
            <w:tcW w:w="8830" w:type="dxa"/>
            <w:vAlign w:val="center"/>
          </w:tcPr>
          <w:p w14:paraId="29CBF726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2</w:t>
            </w:r>
          </w:p>
        </w:tc>
      </w:tr>
      <w:tr w:rsidR="00CE101C" w14:paraId="47E07171" w14:textId="77777777" w:rsidTr="00CD2D01">
        <w:tc>
          <w:tcPr>
            <w:tcW w:w="8830" w:type="dxa"/>
            <w:vAlign w:val="center"/>
          </w:tcPr>
          <w:p w14:paraId="5CE7E8F2" w14:textId="77777777" w:rsidR="00CE101C" w:rsidRDefault="004E6128">
            <w:pPr>
              <w:spacing w:before="120" w:after="60"/>
              <w:contextualSpacing w:val="0"/>
              <w:jc w:val="both"/>
            </w:pPr>
            <w:r w:rsidRPr="0000760D">
              <w:t>(</w:t>
            </w:r>
            <w:r w:rsidR="00984DA2">
              <w:t>E</w:t>
            </w:r>
            <w:r w:rsidRPr="0000760D">
              <w:t>ngad</w:t>
            </w:r>
            <w:r w:rsidR="00984DA2">
              <w:t>a</w:t>
            </w:r>
            <w:r w:rsidRPr="0000760D">
              <w:t xml:space="preserve"> tantos como sexa necesario)</w:t>
            </w:r>
          </w:p>
        </w:tc>
      </w:tr>
    </w:tbl>
    <w:p w14:paraId="086CDA9D" w14:textId="77777777" w:rsidR="00CE101C" w:rsidRDefault="00CE101C">
      <w:pPr>
        <w:jc w:val="both"/>
      </w:pPr>
    </w:p>
    <w:p w14:paraId="530B755A" w14:textId="77777777" w:rsidR="00CE101C" w:rsidRDefault="006D76FF">
      <w:pPr>
        <w:jc w:val="both"/>
      </w:pPr>
      <w:r>
        <w:rPr>
          <w:b/>
        </w:rPr>
        <w:t>Procedemento 1</w:t>
      </w:r>
    </w:p>
    <w:p w14:paraId="79A1DFFF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521B45D4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7B52AA28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2D56C01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7412DF48" w14:textId="77777777" w:rsidR="00CE101C" w:rsidRDefault="00CE101C">
      <w:pPr>
        <w:jc w:val="both"/>
      </w:pPr>
    </w:p>
    <w:p w14:paraId="130CB336" w14:textId="77777777" w:rsidR="00CE101C" w:rsidRDefault="006D76FF">
      <w:pPr>
        <w:jc w:val="both"/>
      </w:pPr>
      <w:r>
        <w:rPr>
          <w:b/>
        </w:rPr>
        <w:t>Procedemento 2</w:t>
      </w:r>
    </w:p>
    <w:p w14:paraId="6943E16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6C2A1A01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26349B6A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4B3AFF82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3168FB70" w14:textId="77777777" w:rsidR="00CE101C" w:rsidRDefault="00CE101C">
      <w:pPr>
        <w:jc w:val="both"/>
      </w:pPr>
    </w:p>
    <w:p w14:paraId="0093452B" w14:textId="2CD137E6" w:rsidR="00586104" w:rsidRPr="00586104" w:rsidRDefault="00586104">
      <w:pPr>
        <w:jc w:val="both"/>
        <w:rPr>
          <w:b/>
        </w:rPr>
      </w:pPr>
      <w:r w:rsidRPr="00586104">
        <w:rPr>
          <w:b/>
        </w:rPr>
        <w:t>...</w:t>
      </w:r>
    </w:p>
    <w:p w14:paraId="2382D008" w14:textId="77777777" w:rsidR="004D2986" w:rsidRDefault="004E6128" w:rsidP="004F1011">
      <w:pPr>
        <w:jc w:val="both"/>
      </w:pPr>
      <w:r w:rsidRPr="00312556">
        <w:rPr>
          <w:sz w:val="18"/>
          <w:szCs w:val="18"/>
        </w:rPr>
        <w:t>(</w:t>
      </w:r>
      <w:r>
        <w:rPr>
          <w:sz w:val="18"/>
          <w:szCs w:val="18"/>
        </w:rPr>
        <w:t>‡</w:t>
      </w:r>
      <w:r w:rsidRPr="00312556">
        <w:rPr>
          <w:sz w:val="18"/>
          <w:szCs w:val="18"/>
        </w:rPr>
        <w:t>)</w:t>
      </w:r>
      <w:r w:rsidR="006D76FF">
        <w:rPr>
          <w:i/>
          <w:sz w:val="18"/>
          <w:szCs w:val="18"/>
        </w:rPr>
        <w:t xml:space="preserve"> </w:t>
      </w:r>
      <w:r w:rsidR="000F6D67" w:rsidRPr="004F1011">
        <w:rPr>
          <w:sz w:val="18"/>
          <w:szCs w:val="18"/>
        </w:rPr>
        <w:t>Por exemplo:</w:t>
      </w:r>
    </w:p>
    <w:p w14:paraId="6C737C4D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Cirúrxica</w:t>
      </w:r>
    </w:p>
    <w:p w14:paraId="2574750F" w14:textId="77777777" w:rsidR="00CE101C" w:rsidRPr="004F1011" w:rsidRDefault="00984DA2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De c</w:t>
      </w:r>
      <w:r w:rsidR="000F6D67" w:rsidRPr="004F1011">
        <w:rPr>
          <w:sz w:val="18"/>
          <w:szCs w:val="18"/>
        </w:rPr>
        <w:t>ondut</w:t>
      </w:r>
      <w:r>
        <w:rPr>
          <w:sz w:val="18"/>
          <w:szCs w:val="18"/>
        </w:rPr>
        <w:t>a</w:t>
      </w:r>
      <w:r w:rsidR="000F6D67" w:rsidRPr="004F1011">
        <w:rPr>
          <w:sz w:val="18"/>
          <w:szCs w:val="18"/>
        </w:rPr>
        <w:t xml:space="preserve"> (det</w:t>
      </w:r>
      <w:r w:rsidR="0032293A">
        <w:rPr>
          <w:sz w:val="18"/>
          <w:szCs w:val="18"/>
        </w:rPr>
        <w:t>á</w:t>
      </w:r>
      <w:r w:rsidR="000F6D67" w:rsidRPr="004F1011">
        <w:rPr>
          <w:sz w:val="18"/>
          <w:szCs w:val="18"/>
        </w:rPr>
        <w:t>ll</w:t>
      </w:r>
      <w:r w:rsidR="0032293A">
        <w:rPr>
          <w:sz w:val="18"/>
          <w:szCs w:val="18"/>
        </w:rPr>
        <w:t>e</w:t>
      </w:r>
      <w:r w:rsidR="00C96898">
        <w:rPr>
          <w:sz w:val="18"/>
          <w:szCs w:val="18"/>
        </w:rPr>
        <w:t>nse</w:t>
      </w:r>
      <w:r w:rsidR="000F6D67" w:rsidRPr="004F1011">
        <w:rPr>
          <w:sz w:val="18"/>
          <w:szCs w:val="18"/>
        </w:rPr>
        <w:t>)</w:t>
      </w:r>
    </w:p>
    <w:p w14:paraId="7FBB8741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Administración de su</w:t>
      </w:r>
      <w:r w:rsidR="00984DA2">
        <w:rPr>
          <w:sz w:val="18"/>
          <w:szCs w:val="18"/>
        </w:rPr>
        <w:t>b</w:t>
      </w:r>
      <w:r w:rsidRPr="004F1011">
        <w:rPr>
          <w:sz w:val="18"/>
          <w:szCs w:val="18"/>
        </w:rPr>
        <w:t>stancias: tipo de su</w:t>
      </w:r>
      <w:r w:rsidR="00984DA2">
        <w:rPr>
          <w:sz w:val="18"/>
          <w:szCs w:val="18"/>
        </w:rPr>
        <w:t>b</w:t>
      </w:r>
      <w:r>
        <w:rPr>
          <w:sz w:val="18"/>
          <w:szCs w:val="18"/>
        </w:rPr>
        <w:t>stancias, vía, dose, número de veces e intervalo entre administracións</w:t>
      </w:r>
    </w:p>
    <w:p w14:paraId="5840BB67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Toma de mostras biolóxicas: cales, cantas</w:t>
      </w:r>
      <w:r>
        <w:rPr>
          <w:sz w:val="18"/>
          <w:szCs w:val="18"/>
        </w:rPr>
        <w:t xml:space="preserve"> e intervalo entre as diferentes tomas</w:t>
      </w:r>
    </w:p>
    <w:p w14:paraId="466242BF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Identificación dos animais: tintas, perforación de orellas</w:t>
      </w:r>
      <w:r>
        <w:rPr>
          <w:sz w:val="18"/>
          <w:szCs w:val="18"/>
        </w:rPr>
        <w:t xml:space="preserve"> etc.</w:t>
      </w:r>
    </w:p>
    <w:p w14:paraId="42A77B8B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Outros</w:t>
      </w:r>
    </w:p>
    <w:p w14:paraId="2E3B5B63" w14:textId="21AA0363" w:rsidR="00CE101C" w:rsidRDefault="00CE101C">
      <w:pPr>
        <w:jc w:val="both"/>
      </w:pPr>
    </w:p>
    <w:p w14:paraId="1250A2EB" w14:textId="3C11A992" w:rsidR="00557553" w:rsidRDefault="00557553">
      <w:pPr>
        <w:jc w:val="both"/>
      </w:pPr>
    </w:p>
    <w:p w14:paraId="0CA314DE" w14:textId="77777777" w:rsidR="00557553" w:rsidRDefault="00557553">
      <w:pPr>
        <w:jc w:val="both"/>
      </w:pPr>
    </w:p>
    <w:p w14:paraId="715A2BA6" w14:textId="77777777" w:rsidR="00586104" w:rsidRDefault="00586104">
      <w:pPr>
        <w:jc w:val="both"/>
      </w:pPr>
    </w:p>
    <w:p w14:paraId="362DC147" w14:textId="77777777" w:rsidR="00CE101C" w:rsidRDefault="006D76FF">
      <w:pPr>
        <w:jc w:val="both"/>
      </w:pPr>
      <w:r>
        <w:rPr>
          <w:b/>
          <w:color w:val="2E75B5"/>
          <w:sz w:val="24"/>
          <w:szCs w:val="24"/>
        </w:rPr>
        <w:t>7.2. Clasificación da severidade esperada dos procedementos</w:t>
      </w:r>
    </w:p>
    <w:p w14:paraId="145C923E" w14:textId="77777777" w:rsidR="00CE101C" w:rsidRPr="00984DA2" w:rsidRDefault="000F6D67">
      <w:pPr>
        <w:jc w:val="both"/>
      </w:pPr>
      <w:r w:rsidRPr="004F1011">
        <w:rPr>
          <w:sz w:val="16"/>
          <w:szCs w:val="16"/>
        </w:rPr>
        <w:t>Segundo</w:t>
      </w:r>
      <w:r w:rsidR="00984DA2">
        <w:rPr>
          <w:sz w:val="16"/>
          <w:szCs w:val="16"/>
        </w:rPr>
        <w:t xml:space="preserve"> o</w:t>
      </w:r>
      <w:r w:rsidRPr="004F1011">
        <w:rPr>
          <w:sz w:val="16"/>
          <w:szCs w:val="16"/>
        </w:rPr>
        <w:t xml:space="preserve"> </w:t>
      </w:r>
      <w:r w:rsidR="004F1011">
        <w:rPr>
          <w:sz w:val="16"/>
          <w:szCs w:val="16"/>
        </w:rPr>
        <w:t>A</w:t>
      </w:r>
      <w:r w:rsidRPr="004F1011">
        <w:rPr>
          <w:sz w:val="16"/>
          <w:szCs w:val="16"/>
        </w:rPr>
        <w:t>nexo IX do RD 53/2013</w:t>
      </w:r>
    </w:p>
    <w:tbl>
      <w:tblPr>
        <w:tblStyle w:val="ae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AC33C50" w14:textId="77777777" w:rsidTr="00CD2D01">
        <w:trPr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E631902" w14:textId="77777777" w:rsidR="00CE101C" w:rsidRDefault="006D76FF" w:rsidP="007B2274">
            <w:pPr>
              <w:spacing w:before="80" w:after="40"/>
              <w:contextualSpacing w:val="0"/>
            </w:pPr>
            <w:r>
              <w:rPr>
                <w:b/>
              </w:rPr>
              <w:t>Severidade</w:t>
            </w:r>
          </w:p>
        </w:tc>
      </w:tr>
      <w:tr w:rsidR="00CE101C" w14:paraId="710781A0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2EEDBA0E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B97B0EA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4804CF76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2FAFEE1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056AF30D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>...</w:t>
            </w:r>
          </w:p>
        </w:tc>
      </w:tr>
    </w:tbl>
    <w:p w14:paraId="7EEE0F42" w14:textId="4BA1778C" w:rsidR="00CE101C" w:rsidRDefault="006D76FF" w:rsidP="00557553">
      <w:r>
        <w:rPr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0DCC6532" w14:textId="77777777" w:rsidR="00CE101C" w:rsidRPr="00984DA2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Débese determinar e xustificar o tempo que se terá</w:t>
      </w:r>
      <w:r w:rsidR="009B6D26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 os animais nas condici</w:t>
      </w:r>
      <w:r w:rsidR="00984DA2">
        <w:rPr>
          <w:sz w:val="16"/>
          <w:szCs w:val="16"/>
        </w:rPr>
        <w:t>ó</w:t>
      </w:r>
      <w:r w:rsidRPr="004F1011">
        <w:rPr>
          <w:sz w:val="16"/>
          <w:szCs w:val="16"/>
        </w:rPr>
        <w:t>ns</w:t>
      </w:r>
      <w:r w:rsidR="00984DA2">
        <w:rPr>
          <w:sz w:val="16"/>
          <w:szCs w:val="16"/>
        </w:rPr>
        <w:t xml:space="preserve"> </w:t>
      </w:r>
      <w:r w:rsidRPr="004F1011">
        <w:rPr>
          <w:sz w:val="16"/>
          <w:szCs w:val="16"/>
        </w:rPr>
        <w:t>descritas no punto 7.1.</w:t>
      </w:r>
    </w:p>
    <w:p w14:paraId="7552D959" w14:textId="77777777" w:rsidR="00CE101C" w:rsidRPr="00984DA2" w:rsidRDefault="00CE101C">
      <w:pPr>
        <w:tabs>
          <w:tab w:val="left" w:pos="-709"/>
        </w:tabs>
        <w:ind w:left="567" w:hanging="567"/>
        <w:jc w:val="both"/>
      </w:pPr>
    </w:p>
    <w:p w14:paraId="06690F4A" w14:textId="77777777" w:rsidR="00CE101C" w:rsidRDefault="00CE101C">
      <w:pPr>
        <w:tabs>
          <w:tab w:val="left" w:pos="-709"/>
        </w:tabs>
        <w:ind w:left="567" w:hanging="567"/>
        <w:jc w:val="both"/>
      </w:pPr>
    </w:p>
    <w:p w14:paraId="077C495A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7.4. Descrición dos métodos de anal</w:t>
      </w:r>
      <w:r w:rsidR="00026603">
        <w:rPr>
          <w:b/>
          <w:color w:val="2E75B5"/>
          <w:sz w:val="24"/>
          <w:szCs w:val="24"/>
        </w:rPr>
        <w:t>x</w:t>
      </w:r>
      <w:r>
        <w:rPr>
          <w:b/>
          <w:color w:val="2E75B5"/>
          <w:sz w:val="24"/>
          <w:szCs w:val="24"/>
        </w:rPr>
        <w:t>esia, sedación e/ou anestesia que se utilizarán</w:t>
      </w:r>
    </w:p>
    <w:p w14:paraId="4616AF67" w14:textId="77777777" w:rsidR="00CE101C" w:rsidRPr="00026603" w:rsidRDefault="000F6D67">
      <w:pPr>
        <w:jc w:val="both"/>
      </w:pPr>
      <w:r w:rsidRPr="004F1011">
        <w:rPr>
          <w:sz w:val="16"/>
          <w:szCs w:val="16"/>
        </w:rPr>
        <w:t>Describa a aplicación de analxésicos, tranquilizantes, sedantes, anestésicos e/ou calquera outro medicamento que se previu</w:t>
      </w:r>
    </w:p>
    <w:tbl>
      <w:tblPr>
        <w:tblStyle w:val="af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000"/>
        <w:gridCol w:w="1428"/>
        <w:gridCol w:w="1571"/>
        <w:gridCol w:w="1143"/>
        <w:gridCol w:w="1143"/>
        <w:gridCol w:w="1542"/>
      </w:tblGrid>
      <w:tr w:rsidR="00CE101C" w14:paraId="2E2E6DE8" w14:textId="77777777" w:rsidTr="00CD2D01">
        <w:trPr>
          <w:trHeight w:val="720"/>
          <w:jc w:val="center"/>
        </w:trPr>
        <w:tc>
          <w:tcPr>
            <w:tcW w:w="123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6F53D49D" w14:textId="77777777" w:rsidR="00CE101C" w:rsidRPr="00026603" w:rsidRDefault="000F6D67" w:rsidP="007B2274">
            <w:pPr>
              <w:spacing w:before="80" w:after="4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Tratamento</w:t>
            </w:r>
          </w:p>
        </w:tc>
        <w:tc>
          <w:tcPr>
            <w:tcW w:w="993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E106ED6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Nome xenérico</w:t>
            </w:r>
          </w:p>
        </w:tc>
        <w:tc>
          <w:tcPr>
            <w:tcW w:w="141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77905D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Dose e vía de administración</w:t>
            </w:r>
          </w:p>
        </w:tc>
        <w:tc>
          <w:tcPr>
            <w:tcW w:w="1559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8E2244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Procedemento</w:t>
            </w:r>
            <w:r w:rsidR="00C96898">
              <w:rPr>
                <w:b/>
                <w:sz w:val="18"/>
                <w:szCs w:val="18"/>
              </w:rPr>
              <w:t>(</w:t>
            </w:r>
            <w:r w:rsidRPr="004F1011">
              <w:rPr>
                <w:b/>
                <w:sz w:val="18"/>
                <w:szCs w:val="18"/>
              </w:rPr>
              <w:t>s</w:t>
            </w:r>
            <w:r w:rsidR="00C968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696BED0" w14:textId="77777777" w:rsidR="00CE101C" w:rsidRPr="00026603" w:rsidRDefault="008A535A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0F6D67" w:rsidRPr="004F1011">
              <w:rPr>
                <w:b/>
                <w:sz w:val="18"/>
                <w:szCs w:val="18"/>
              </w:rPr>
              <w:t>recuencia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1023178B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Duración do tratamento</w:t>
            </w:r>
          </w:p>
        </w:tc>
        <w:tc>
          <w:tcPr>
            <w:tcW w:w="1530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2D4AEB37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Persoa ou pe</w:t>
            </w:r>
            <w:r w:rsidR="009B6D26">
              <w:rPr>
                <w:b/>
                <w:sz w:val="18"/>
                <w:szCs w:val="18"/>
              </w:rPr>
              <w:t>r</w:t>
            </w:r>
            <w:r w:rsidRPr="004F1011">
              <w:rPr>
                <w:b/>
                <w:sz w:val="18"/>
                <w:szCs w:val="18"/>
              </w:rPr>
              <w:t>soas encargadas de aplicalo</w:t>
            </w:r>
          </w:p>
        </w:tc>
      </w:tr>
      <w:tr w:rsidR="00CE101C" w14:paraId="1757DC8E" w14:textId="77777777" w:rsidTr="00CD2D01">
        <w:trPr>
          <w:jc w:val="center"/>
        </w:trPr>
        <w:tc>
          <w:tcPr>
            <w:tcW w:w="1237" w:type="dxa"/>
            <w:vAlign w:val="center"/>
          </w:tcPr>
          <w:p w14:paraId="463B175A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Anal</w:t>
            </w:r>
            <w:r w:rsidR="00026603">
              <w:rPr>
                <w:b/>
                <w:sz w:val="18"/>
                <w:szCs w:val="18"/>
              </w:rPr>
              <w:t>x</w:t>
            </w:r>
            <w:r w:rsidRPr="004F1011">
              <w:rPr>
                <w:b/>
                <w:sz w:val="18"/>
                <w:szCs w:val="18"/>
              </w:rPr>
              <w:t>esia</w:t>
            </w:r>
          </w:p>
        </w:tc>
        <w:tc>
          <w:tcPr>
            <w:tcW w:w="993" w:type="dxa"/>
            <w:vAlign w:val="center"/>
          </w:tcPr>
          <w:p w14:paraId="63FBA8C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865593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8DB13B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5138E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5BF05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2158C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65BD5B50" w14:textId="77777777" w:rsidTr="00CD2D01">
        <w:trPr>
          <w:jc w:val="center"/>
        </w:trPr>
        <w:tc>
          <w:tcPr>
            <w:tcW w:w="1237" w:type="dxa"/>
            <w:vAlign w:val="center"/>
          </w:tcPr>
          <w:p w14:paraId="20B4FCA5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Sedación</w:t>
            </w:r>
          </w:p>
        </w:tc>
        <w:tc>
          <w:tcPr>
            <w:tcW w:w="993" w:type="dxa"/>
            <w:vAlign w:val="center"/>
          </w:tcPr>
          <w:p w14:paraId="5A4CFD3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9BE8F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44794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EEAD07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70E3E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BE2C57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476B04CF" w14:textId="77777777" w:rsidTr="00CD2D01">
        <w:trPr>
          <w:jc w:val="center"/>
        </w:trPr>
        <w:tc>
          <w:tcPr>
            <w:tcW w:w="1237" w:type="dxa"/>
            <w:vAlign w:val="center"/>
          </w:tcPr>
          <w:p w14:paraId="2C64EF0B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Anestesia</w:t>
            </w:r>
          </w:p>
        </w:tc>
        <w:tc>
          <w:tcPr>
            <w:tcW w:w="993" w:type="dxa"/>
            <w:vAlign w:val="center"/>
          </w:tcPr>
          <w:p w14:paraId="373350D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B010E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8569D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A944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8528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9629E9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7B2274" w14:paraId="5FA1D23C" w14:textId="77777777" w:rsidTr="00CD2D01">
        <w:trPr>
          <w:jc w:val="center"/>
        </w:trPr>
        <w:tc>
          <w:tcPr>
            <w:tcW w:w="1237" w:type="dxa"/>
            <w:vAlign w:val="center"/>
          </w:tcPr>
          <w:p w14:paraId="6FA46000" w14:textId="77777777" w:rsidR="007B2274" w:rsidRPr="004F1011" w:rsidRDefault="000F6D67" w:rsidP="007B2274">
            <w:pPr>
              <w:spacing w:before="80" w:after="80" w:line="240" w:lineRule="auto"/>
              <w:contextualSpacing w:val="0"/>
              <w:rPr>
                <w:b/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Outros</w:t>
            </w:r>
          </w:p>
        </w:tc>
        <w:tc>
          <w:tcPr>
            <w:tcW w:w="993" w:type="dxa"/>
            <w:vAlign w:val="center"/>
          </w:tcPr>
          <w:p w14:paraId="1003C1EF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33B0E2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5BDC0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1D14BE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B17405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BCCA18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14:paraId="5E0B27A1" w14:textId="77777777" w:rsidR="00CE101C" w:rsidRDefault="006D76FF" w:rsidP="007B2274">
      <w:pPr>
        <w:spacing w:before="100" w:after="100" w:line="240" w:lineRule="auto"/>
        <w:jc w:val="both"/>
      </w:pPr>
      <w:r>
        <w:t xml:space="preserve">No caso de que os animais vaian sufrir dor, </w:t>
      </w:r>
      <w:r w:rsidR="00F37A47">
        <w:t>sufrimento,</w:t>
      </w:r>
      <w:r>
        <w:t xml:space="preserve"> angustia</w:t>
      </w:r>
      <w:r w:rsidR="00F37A47">
        <w:t xml:space="preserve"> ou dano duradeiro</w:t>
      </w:r>
      <w:r>
        <w:t xml:space="preserve"> e non se empreguen analxésicos, anestésicos ou tranquilizantes para minimizar </w:t>
      </w:r>
      <w:r w:rsidR="008A535A">
        <w:t>estes,</w:t>
      </w:r>
      <w:r>
        <w:t xml:space="preserve"> indi</w:t>
      </w:r>
      <w:r w:rsidR="008A535A">
        <w:t>que</w:t>
      </w:r>
      <w:r>
        <w:t xml:space="preserve"> unha das seguintes razóns:</w:t>
      </w:r>
    </w:p>
    <w:p w14:paraId="6CFC318A" w14:textId="77777777" w:rsidR="00CE101C" w:rsidRDefault="007B2274" w:rsidP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procedemento de anestesia, anal</w:t>
      </w:r>
      <w:r w:rsidR="008A535A">
        <w:t>x</w:t>
      </w:r>
      <w:r w:rsidR="006D76FF">
        <w:t xml:space="preserve">esia ou sedación é máis traumático </w:t>
      </w:r>
      <w:r w:rsidR="008A535A">
        <w:t>ca</w:t>
      </w:r>
      <w:r w:rsidR="006D76FF">
        <w:t xml:space="preserve"> o procedemento en si.</w:t>
      </w:r>
    </w:p>
    <w:p w14:paraId="2205641C" w14:textId="77777777" w:rsidR="00CE101C" w:rsidRDefault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protocolo de anestesia, anal</w:t>
      </w:r>
      <w:r w:rsidR="008A535A">
        <w:t>x</w:t>
      </w:r>
      <w:r w:rsidR="006D76FF">
        <w:t>esia ou sedación interf</w:t>
      </w:r>
      <w:r w:rsidR="008A535A">
        <w:t>i</w:t>
      </w:r>
      <w:r w:rsidR="006D76FF">
        <w:t>re cos resultados experimentais</w:t>
      </w:r>
      <w:r w:rsidR="008A535A">
        <w:t>.</w:t>
      </w:r>
    </w:p>
    <w:p w14:paraId="43DE4C14" w14:textId="77777777" w:rsidR="004F1011" w:rsidRDefault="008A535A" w:rsidP="004F1011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4219872A" w14:textId="77777777" w:rsidR="004F1011" w:rsidRPr="004F1011" w:rsidRDefault="004F1011" w:rsidP="004F1011">
      <w:pPr>
        <w:rPr>
          <w:sz w:val="22"/>
          <w:szCs w:val="22"/>
        </w:rPr>
      </w:pPr>
    </w:p>
    <w:p w14:paraId="16581239" w14:textId="77777777" w:rsidR="00586104" w:rsidRDefault="00586104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68631F50" w14:textId="7B34095C" w:rsidR="00CE101C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APLICACIÓN DE MÉTODOS PARA SUBSTITUÍR, REDUCIR E REFINAR O USO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DE ANIMAIS NOS PROCEDEMENTOS</w:t>
      </w:r>
    </w:p>
    <w:p w14:paraId="3DB51DB9" w14:textId="77777777" w:rsidR="00CE101C" w:rsidRDefault="006D76FF">
      <w:pPr>
        <w:tabs>
          <w:tab w:val="left" w:pos="-709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>8.1 Substitución</w:t>
      </w:r>
    </w:p>
    <w:p w14:paraId="68421DFE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Explique por que se necesita o uso de animais e por que non</w:t>
      </w:r>
      <w:r w:rsidR="002050D4">
        <w:rPr>
          <w:sz w:val="16"/>
          <w:szCs w:val="16"/>
        </w:rPr>
        <w:t xml:space="preserve"> se</w:t>
      </w:r>
      <w:r w:rsidRPr="004F1011">
        <w:rPr>
          <w:sz w:val="16"/>
          <w:szCs w:val="16"/>
        </w:rPr>
        <w:t xml:space="preserve"> poden utilizar métodos alternativos achegando datos da bibliografía consultada e os motores de </w:t>
      </w:r>
      <w:r w:rsidR="002050D4">
        <w:rPr>
          <w:sz w:val="16"/>
          <w:szCs w:val="16"/>
        </w:rPr>
        <w:t>busca:</w:t>
      </w:r>
    </w:p>
    <w:tbl>
      <w:tblPr>
        <w:tblStyle w:val="af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9054D1C" w14:textId="77777777" w:rsidTr="00CD2D01">
        <w:trPr>
          <w:jc w:val="center"/>
        </w:trPr>
        <w:tc>
          <w:tcPr>
            <w:tcW w:w="8830" w:type="dxa"/>
          </w:tcPr>
          <w:p w14:paraId="4B8586AB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19DDBA45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5C8C2F74" w14:textId="77777777" w:rsidR="00586104" w:rsidRDefault="00586104">
            <w:pPr>
              <w:tabs>
                <w:tab w:val="left" w:pos="-709"/>
              </w:tabs>
              <w:contextualSpacing w:val="0"/>
              <w:jc w:val="both"/>
            </w:pPr>
          </w:p>
        </w:tc>
      </w:tr>
    </w:tbl>
    <w:p w14:paraId="2B6BE817" w14:textId="77777777" w:rsidR="00CE101C" w:rsidRDefault="00CE101C">
      <w:pPr>
        <w:tabs>
          <w:tab w:val="left" w:pos="-709"/>
        </w:tabs>
        <w:jc w:val="both"/>
      </w:pPr>
    </w:p>
    <w:p w14:paraId="65B387AE" w14:textId="77777777" w:rsidR="00CE101C" w:rsidRDefault="006D76FF">
      <w:pPr>
        <w:tabs>
          <w:tab w:val="left" w:pos="-709"/>
        </w:tabs>
        <w:spacing w:before="28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8.2 Redución</w:t>
      </w:r>
    </w:p>
    <w:p w14:paraId="3369096F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Xustifique o número de animais que vai usar neste proxecto. Se procede, especifique a metodoloxía estatística que se usar</w:t>
      </w:r>
      <w:r w:rsidR="009B6D26">
        <w:rPr>
          <w:sz w:val="16"/>
          <w:szCs w:val="16"/>
        </w:rPr>
        <w:t>á</w:t>
      </w:r>
      <w:r w:rsidRPr="004F1011">
        <w:rPr>
          <w:sz w:val="16"/>
          <w:szCs w:val="16"/>
        </w:rPr>
        <w:t xml:space="preserve"> para estimar o número de animais requiridos.</w:t>
      </w:r>
    </w:p>
    <w:tbl>
      <w:tblPr>
        <w:tblStyle w:val="af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E101C" w14:paraId="64E3EAE5" w14:textId="77777777" w:rsidTr="00CD2D01">
        <w:trPr>
          <w:jc w:val="center"/>
        </w:trPr>
        <w:tc>
          <w:tcPr>
            <w:tcW w:w="4490" w:type="dxa"/>
            <w:shd w:val="clear" w:color="auto" w:fill="DBE5F1"/>
          </w:tcPr>
          <w:p w14:paraId="5F9BBE64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 xml:space="preserve">Variables </w:t>
            </w:r>
            <w:r w:rsidR="002050D4">
              <w:rPr>
                <w:b/>
                <w:sz w:val="18"/>
                <w:szCs w:val="18"/>
              </w:rPr>
              <w:t>que se va</w:t>
            </w:r>
            <w:r w:rsidR="009B6D26">
              <w:rPr>
                <w:b/>
                <w:sz w:val="18"/>
                <w:szCs w:val="18"/>
              </w:rPr>
              <w:t>n</w:t>
            </w:r>
            <w:r w:rsidRPr="004F1011">
              <w:rPr>
                <w:b/>
                <w:sz w:val="18"/>
                <w:szCs w:val="18"/>
              </w:rPr>
              <w:t xml:space="preserve"> controlar</w:t>
            </w:r>
          </w:p>
        </w:tc>
        <w:tc>
          <w:tcPr>
            <w:tcW w:w="4490" w:type="dxa"/>
            <w:shd w:val="clear" w:color="auto" w:fill="DBE5F1"/>
          </w:tcPr>
          <w:p w14:paraId="74E3DEB6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Análises estatísticas que pretende aplicar</w:t>
            </w:r>
          </w:p>
        </w:tc>
      </w:tr>
      <w:tr w:rsidR="00CE101C" w14:paraId="17CD3FA3" w14:textId="77777777" w:rsidTr="00CD2D01">
        <w:trPr>
          <w:jc w:val="center"/>
        </w:trPr>
        <w:tc>
          <w:tcPr>
            <w:tcW w:w="4490" w:type="dxa"/>
          </w:tcPr>
          <w:p w14:paraId="16B739EC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  <w:p w14:paraId="0E35C756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  <w:tc>
          <w:tcPr>
            <w:tcW w:w="4490" w:type="dxa"/>
          </w:tcPr>
          <w:p w14:paraId="402CF559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</w:tr>
    </w:tbl>
    <w:p w14:paraId="380EFDB2" w14:textId="77777777" w:rsidR="00CE101C" w:rsidRDefault="00CE101C">
      <w:pPr>
        <w:tabs>
          <w:tab w:val="left" w:pos="-567"/>
        </w:tabs>
        <w:jc w:val="both"/>
      </w:pPr>
    </w:p>
    <w:p w14:paraId="32277952" w14:textId="77777777" w:rsidR="00CE101C" w:rsidRPr="002050D4" w:rsidRDefault="000F6D67">
      <w:pPr>
        <w:tabs>
          <w:tab w:val="left" w:pos="-567"/>
        </w:tabs>
        <w:jc w:val="both"/>
      </w:pPr>
      <w:r w:rsidRPr="004F1011">
        <w:rPr>
          <w:sz w:val="16"/>
          <w:szCs w:val="16"/>
        </w:rPr>
        <w:t xml:space="preserve">Indique se consultou con algunha persoa experta en estatística sobre a idoneidade do deseño experimental, do número de animais </w:t>
      </w:r>
      <w:r w:rsidR="002050D4">
        <w:rPr>
          <w:sz w:val="16"/>
          <w:szCs w:val="16"/>
        </w:rPr>
        <w:t xml:space="preserve">que se vai </w:t>
      </w:r>
      <w:r w:rsidRPr="004F1011">
        <w:rPr>
          <w:sz w:val="16"/>
          <w:szCs w:val="16"/>
        </w:rPr>
        <w:t>utilizar e das análises estatísticas que se aplicarán</w:t>
      </w:r>
      <w:r w:rsidR="002050D4">
        <w:rPr>
          <w:sz w:val="16"/>
          <w:szCs w:val="16"/>
        </w:rPr>
        <w:t>:</w:t>
      </w:r>
    </w:p>
    <w:p w14:paraId="2F660898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S</w:t>
      </w:r>
      <w:r w:rsidR="002050D4">
        <w:rPr>
          <w:sz w:val="22"/>
          <w:szCs w:val="22"/>
        </w:rPr>
        <w:t>i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Nome e apelidos:</w:t>
      </w:r>
    </w:p>
    <w:p w14:paraId="786485D5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Non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Motivos:</w:t>
      </w:r>
    </w:p>
    <w:p w14:paraId="436F3BAF" w14:textId="77777777" w:rsidR="007B2274" w:rsidRDefault="007B2274"/>
    <w:p w14:paraId="1D51736E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8.3 Refinamento</w:t>
      </w:r>
    </w:p>
    <w:p w14:paraId="58C6080B" w14:textId="77777777" w:rsidR="00CE101C" w:rsidRPr="002050D4" w:rsidRDefault="000F6D67" w:rsidP="00397872">
      <w:pPr>
        <w:tabs>
          <w:tab w:val="left" w:pos="-709"/>
        </w:tabs>
        <w:spacing w:after="60" w:line="240" w:lineRule="auto"/>
        <w:jc w:val="both"/>
      </w:pPr>
      <w:r w:rsidRPr="004F1011">
        <w:rPr>
          <w:sz w:val="16"/>
          <w:szCs w:val="16"/>
        </w:rPr>
        <w:t xml:space="preserve">Explique como se realizou a elección de especies e a adecuación do modelo elixido </w:t>
      </w:r>
      <w:r w:rsidR="002050D4">
        <w:rPr>
          <w:sz w:val="16"/>
          <w:szCs w:val="16"/>
        </w:rPr>
        <w:t>para</w:t>
      </w:r>
      <w:r w:rsidRPr="004F1011">
        <w:rPr>
          <w:sz w:val="16"/>
          <w:szCs w:val="16"/>
        </w:rPr>
        <w:t xml:space="preserve"> conse</w:t>
      </w:r>
      <w:r w:rsidR="002050D4">
        <w:rPr>
          <w:sz w:val="16"/>
          <w:szCs w:val="16"/>
        </w:rPr>
        <w:t>guir</w:t>
      </w:r>
      <w:r w:rsidRPr="004F1011">
        <w:rPr>
          <w:sz w:val="16"/>
          <w:szCs w:val="16"/>
        </w:rPr>
        <w:t xml:space="preserve"> os obxectivos da investigación.</w:t>
      </w:r>
    </w:p>
    <w:p w14:paraId="402F79F8" w14:textId="77777777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 xml:space="preserve">Explique as técnicas de refinamento empregadas nos procedementos para reducir </w:t>
      </w:r>
      <w:r w:rsidR="002050D4">
        <w:rPr>
          <w:sz w:val="16"/>
          <w:szCs w:val="16"/>
        </w:rPr>
        <w:t>a</w:t>
      </w:r>
      <w:r w:rsidRPr="004F1011">
        <w:rPr>
          <w:sz w:val="16"/>
          <w:szCs w:val="16"/>
        </w:rPr>
        <w:t xml:space="preserve">o mínimo o impacto no benestar dos animais. </w:t>
      </w:r>
    </w:p>
    <w:p w14:paraId="7866EF1D" w14:textId="77777777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>Mencione</w:t>
      </w:r>
      <w:r w:rsidR="002050D4">
        <w:rPr>
          <w:sz w:val="16"/>
          <w:szCs w:val="16"/>
        </w:rPr>
        <w:t xml:space="preserve"> as</w:t>
      </w:r>
      <w:r w:rsidRPr="004F1011">
        <w:rPr>
          <w:sz w:val="16"/>
          <w:szCs w:val="16"/>
        </w:rPr>
        <w:t xml:space="preserve"> referencias bibliográficas e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motores de </w:t>
      </w:r>
      <w:r w:rsidR="009B6D26">
        <w:rPr>
          <w:sz w:val="16"/>
          <w:szCs w:val="16"/>
        </w:rPr>
        <w:t>busca</w:t>
      </w:r>
      <w:r w:rsidRPr="004F1011">
        <w:rPr>
          <w:sz w:val="16"/>
          <w:szCs w:val="16"/>
        </w:rPr>
        <w:t xml:space="preserve"> consultados ou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</w:t>
      </w:r>
      <w:r w:rsidR="002050D4">
        <w:rPr>
          <w:sz w:val="16"/>
          <w:szCs w:val="16"/>
        </w:rPr>
        <w:t>p</w:t>
      </w:r>
      <w:r w:rsidRPr="004F1011">
        <w:rPr>
          <w:sz w:val="16"/>
          <w:szCs w:val="16"/>
        </w:rPr>
        <w:t xml:space="preserve">rotocolos </w:t>
      </w:r>
      <w:r w:rsidR="002050D4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ormalizados de </w:t>
      </w:r>
      <w:r w:rsidR="002050D4">
        <w:rPr>
          <w:sz w:val="16"/>
          <w:szCs w:val="16"/>
        </w:rPr>
        <w:t>t</w:t>
      </w:r>
      <w:r w:rsidRPr="004F1011">
        <w:rPr>
          <w:sz w:val="16"/>
          <w:szCs w:val="16"/>
        </w:rPr>
        <w:t>raballo (PNT) institucionais empregados para realiza</w:t>
      </w:r>
      <w:r w:rsidR="002050D4">
        <w:rPr>
          <w:sz w:val="16"/>
          <w:szCs w:val="16"/>
        </w:rPr>
        <w:t>r</w:t>
      </w:r>
      <w:r w:rsidRPr="004F1011">
        <w:rPr>
          <w:sz w:val="16"/>
          <w:szCs w:val="16"/>
        </w:rPr>
        <w:t xml:space="preserve"> máis id</w:t>
      </w:r>
      <w:r w:rsidR="002050D4">
        <w:rPr>
          <w:sz w:val="16"/>
          <w:szCs w:val="16"/>
        </w:rPr>
        <w:t>o</w:t>
      </w:r>
      <w:r w:rsidRPr="004F1011">
        <w:rPr>
          <w:sz w:val="16"/>
          <w:szCs w:val="16"/>
        </w:rPr>
        <w:t>nea</w:t>
      </w:r>
      <w:r w:rsidR="002050D4">
        <w:rPr>
          <w:sz w:val="16"/>
          <w:szCs w:val="16"/>
        </w:rPr>
        <w:t>mente</w:t>
      </w:r>
      <w:r w:rsidRPr="004F1011">
        <w:rPr>
          <w:sz w:val="16"/>
          <w:szCs w:val="16"/>
        </w:rPr>
        <w:t xml:space="preserve"> as técnicas </w:t>
      </w:r>
      <w:r w:rsidR="002050D4">
        <w:rPr>
          <w:sz w:val="16"/>
          <w:szCs w:val="16"/>
        </w:rPr>
        <w:t>que se</w:t>
      </w:r>
      <w:r w:rsidRPr="004F1011">
        <w:rPr>
          <w:sz w:val="16"/>
          <w:szCs w:val="16"/>
        </w:rPr>
        <w:t xml:space="preserve"> empregar</w:t>
      </w:r>
      <w:r w:rsidR="002050D4">
        <w:rPr>
          <w:sz w:val="16"/>
          <w:szCs w:val="16"/>
        </w:rPr>
        <w:t>án</w:t>
      </w:r>
      <w:r w:rsidRPr="004F1011">
        <w:rPr>
          <w:sz w:val="16"/>
          <w:szCs w:val="16"/>
        </w:rPr>
        <w:t>.</w:t>
      </w:r>
    </w:p>
    <w:p w14:paraId="1FF02B71" w14:textId="3F021BBC" w:rsidR="00CE101C" w:rsidRDefault="00CE101C">
      <w:pPr>
        <w:tabs>
          <w:tab w:val="left" w:pos="-709"/>
        </w:tabs>
        <w:jc w:val="both"/>
      </w:pPr>
    </w:p>
    <w:p w14:paraId="4EEED9A2" w14:textId="586C2B8E" w:rsidR="00557553" w:rsidRDefault="00557553">
      <w:pPr>
        <w:tabs>
          <w:tab w:val="left" w:pos="-709"/>
        </w:tabs>
        <w:jc w:val="both"/>
      </w:pPr>
    </w:p>
    <w:p w14:paraId="48CFD03C" w14:textId="64681FEE" w:rsidR="00557553" w:rsidRDefault="00557553">
      <w:pPr>
        <w:tabs>
          <w:tab w:val="left" w:pos="-709"/>
        </w:tabs>
        <w:jc w:val="both"/>
      </w:pPr>
    </w:p>
    <w:p w14:paraId="099DD132" w14:textId="475768AF" w:rsidR="00557553" w:rsidRDefault="00557553">
      <w:pPr>
        <w:tabs>
          <w:tab w:val="left" w:pos="-709"/>
        </w:tabs>
        <w:jc w:val="both"/>
      </w:pPr>
    </w:p>
    <w:p w14:paraId="7F57E2D4" w14:textId="1866993E" w:rsidR="00557553" w:rsidRDefault="00557553">
      <w:pPr>
        <w:tabs>
          <w:tab w:val="left" w:pos="-709"/>
        </w:tabs>
        <w:jc w:val="both"/>
      </w:pPr>
    </w:p>
    <w:p w14:paraId="3311AF9F" w14:textId="522B7B2F" w:rsidR="00557553" w:rsidRDefault="00557553">
      <w:pPr>
        <w:tabs>
          <w:tab w:val="left" w:pos="-709"/>
        </w:tabs>
        <w:jc w:val="both"/>
      </w:pPr>
    </w:p>
    <w:p w14:paraId="69218AEB" w14:textId="41A2F4A4" w:rsidR="00557553" w:rsidRDefault="00557553">
      <w:pPr>
        <w:tabs>
          <w:tab w:val="left" w:pos="-709"/>
        </w:tabs>
        <w:jc w:val="both"/>
      </w:pPr>
    </w:p>
    <w:p w14:paraId="238FFF10" w14:textId="77777777" w:rsidR="00557553" w:rsidRDefault="00557553">
      <w:pPr>
        <w:tabs>
          <w:tab w:val="left" w:pos="-709"/>
        </w:tabs>
        <w:jc w:val="both"/>
      </w:pPr>
    </w:p>
    <w:p w14:paraId="6DB657AF" w14:textId="77777777" w:rsidR="00586104" w:rsidRPr="002050D4" w:rsidRDefault="00586104">
      <w:pPr>
        <w:tabs>
          <w:tab w:val="left" w:pos="-709"/>
        </w:tabs>
        <w:jc w:val="both"/>
      </w:pPr>
    </w:p>
    <w:p w14:paraId="5BBF43EC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360" w:after="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MEDIDAS PARA EVITAR A REPETICIÓN INXUSTIFICADA DE PROCEDEMENTOS</w:t>
      </w:r>
    </w:p>
    <w:p w14:paraId="539DA593" w14:textId="77777777" w:rsidR="00CE101C" w:rsidRPr="002050D4" w:rsidRDefault="000F6D67">
      <w:pPr>
        <w:tabs>
          <w:tab w:val="left" w:pos="-709"/>
        </w:tabs>
        <w:ind w:left="-7"/>
        <w:jc w:val="both"/>
      </w:pPr>
      <w:r w:rsidRPr="000B7362">
        <w:rPr>
          <w:sz w:val="16"/>
          <w:szCs w:val="16"/>
        </w:rPr>
        <w:t>No caso de que os procedementos descritos xa fosen realizados con anterioridade</w:t>
      </w:r>
      <w:r w:rsidR="002050D4">
        <w:rPr>
          <w:sz w:val="16"/>
          <w:szCs w:val="16"/>
        </w:rPr>
        <w:t>,</w:t>
      </w:r>
      <w:r w:rsidRPr="000B7362">
        <w:rPr>
          <w:sz w:val="16"/>
          <w:szCs w:val="16"/>
        </w:rPr>
        <w:t xml:space="preserve"> especifi</w:t>
      </w:r>
      <w:r w:rsidR="002050D4">
        <w:rPr>
          <w:sz w:val="16"/>
          <w:szCs w:val="16"/>
        </w:rPr>
        <w:t>que</w:t>
      </w:r>
      <w:r w:rsidRPr="000B7362">
        <w:rPr>
          <w:sz w:val="16"/>
          <w:szCs w:val="16"/>
        </w:rPr>
        <w:t xml:space="preserve"> as novidades que achega </w:t>
      </w:r>
      <w:r w:rsidR="00C96898">
        <w:rPr>
          <w:sz w:val="16"/>
          <w:szCs w:val="16"/>
        </w:rPr>
        <w:t>a</w:t>
      </w:r>
      <w:r w:rsidRPr="000B7362">
        <w:rPr>
          <w:sz w:val="16"/>
          <w:szCs w:val="16"/>
        </w:rPr>
        <w:t>o volver realizalos.</w:t>
      </w:r>
    </w:p>
    <w:p w14:paraId="61E5E75F" w14:textId="77777777" w:rsidR="00CE101C" w:rsidRDefault="00CE101C">
      <w:pPr>
        <w:tabs>
          <w:tab w:val="left" w:pos="-709"/>
        </w:tabs>
        <w:spacing w:after="0" w:line="240" w:lineRule="auto"/>
        <w:ind w:left="567" w:hanging="567"/>
        <w:jc w:val="both"/>
      </w:pPr>
    </w:p>
    <w:p w14:paraId="4BEA01BA" w14:textId="4BBFDBAA" w:rsidR="00CE101C" w:rsidRPr="00DA5820" w:rsidRDefault="006D76FF" w:rsidP="0025741D">
      <w:pPr>
        <w:pStyle w:val="Ttulo1"/>
        <w:numPr>
          <w:ilvl w:val="0"/>
          <w:numId w:val="1"/>
        </w:numPr>
        <w:spacing w:before="360" w:after="12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DESTINO DOS ANIMAIS (MAR</w:t>
      </w:r>
      <w:r w:rsidR="002050D4">
        <w:rPr>
          <w:rFonts w:ascii="Calibri" w:eastAsia="Calibri" w:hAnsi="Calibri" w:cs="Calibri"/>
          <w:sz w:val="28"/>
          <w:szCs w:val="28"/>
        </w:rPr>
        <w:t>QUE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C</w:t>
      </w:r>
      <w:r w:rsidR="002050D4">
        <w:rPr>
          <w:rFonts w:ascii="Calibri" w:eastAsia="Calibri" w:hAnsi="Calibri" w:cs="Calibri"/>
          <w:smallCaps/>
          <w:sz w:val="28"/>
          <w:szCs w:val="28"/>
        </w:rPr>
        <w:t>UN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</w:t>
      </w:r>
      <w:r w:rsidR="000F6D67" w:rsidRPr="00586104">
        <w:rPr>
          <w:rFonts w:ascii="Arial" w:eastAsia="Calibri" w:hAnsi="Arial" w:cs="Arial"/>
          <w:smallCaps/>
          <w:sz w:val="28"/>
          <w:szCs w:val="28"/>
        </w:rPr>
        <w:t>X</w:t>
      </w:r>
      <w:r w:rsidRPr="00DA5820">
        <w:rPr>
          <w:rFonts w:ascii="Calibri" w:eastAsia="Calibri" w:hAnsi="Calibri" w:cs="Calibri"/>
          <w:smallCaps/>
          <w:sz w:val="28"/>
          <w:szCs w:val="28"/>
        </w:rPr>
        <w:t>)</w:t>
      </w:r>
    </w:p>
    <w:p w14:paraId="6B510AB8" w14:textId="77777777" w:rsidR="00CE101C" w:rsidRPr="002050D4" w:rsidRDefault="000F6D67">
      <w:pPr>
        <w:tabs>
          <w:tab w:val="left" w:pos="-709"/>
        </w:tabs>
        <w:jc w:val="both"/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Eutanasia</w:t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Reutilizaci</w:t>
      </w:r>
      <w:r w:rsidR="000B7362">
        <w:rPr>
          <w:rFonts w:ascii="Calibri" w:hAnsi="Calibri" w:cs="Calibri"/>
          <w:sz w:val="22"/>
          <w:szCs w:val="22"/>
        </w:rPr>
        <w:t>ó</w:t>
      </w:r>
      <w:r w:rsidR="000B7362" w:rsidRPr="000B7362">
        <w:rPr>
          <w:sz w:val="22"/>
          <w:szCs w:val="22"/>
        </w:rPr>
        <w:t>n</w:t>
      </w:r>
    </w:p>
    <w:p w14:paraId="1F151FFE" w14:textId="77777777" w:rsidR="004D2986" w:rsidRDefault="00E31830" w:rsidP="000B7362">
      <w:pPr>
        <w:spacing w:after="60" w:line="240" w:lineRule="auto"/>
        <w:jc w:val="both"/>
      </w:pPr>
      <w:r>
        <w:rPr>
          <w:color w:val="222222"/>
          <w:sz w:val="16"/>
          <w:szCs w:val="16"/>
        </w:rPr>
        <w:t>Un animal que xa fose utilizado nun ou</w:t>
      </w:r>
      <w:r w:rsidR="001F0E67">
        <w:rPr>
          <w:color w:val="222222"/>
          <w:sz w:val="16"/>
          <w:szCs w:val="16"/>
        </w:rPr>
        <w:t xml:space="preserve"> en</w:t>
      </w:r>
      <w:r>
        <w:rPr>
          <w:color w:val="222222"/>
          <w:sz w:val="16"/>
          <w:szCs w:val="16"/>
        </w:rPr>
        <w:t xml:space="preserve"> varios procedementos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deberá reutiliz</w:t>
      </w:r>
      <w:r w:rsidR="001F0E67">
        <w:rPr>
          <w:color w:val="222222"/>
          <w:sz w:val="16"/>
          <w:szCs w:val="16"/>
        </w:rPr>
        <w:t>ar</w:t>
      </w:r>
      <w:r>
        <w:rPr>
          <w:color w:val="222222"/>
          <w:sz w:val="16"/>
          <w:szCs w:val="16"/>
        </w:rPr>
        <w:t xml:space="preserve"> nun novo procedemento cando no seu lugar puidese utiliz</w:t>
      </w:r>
      <w:r w:rsidR="001F0E67">
        <w:rPr>
          <w:color w:val="222222"/>
          <w:sz w:val="16"/>
          <w:szCs w:val="16"/>
        </w:rPr>
        <w:t>arse</w:t>
      </w:r>
      <w:r>
        <w:rPr>
          <w:color w:val="222222"/>
          <w:sz w:val="16"/>
          <w:szCs w:val="16"/>
        </w:rPr>
        <w:t xml:space="preserve"> outro animal co que non se realiz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previamente ningún procedemento, a menos que se dean </w:t>
      </w:r>
      <w:r w:rsidR="001F0E67">
        <w:rPr>
          <w:color w:val="222222"/>
          <w:sz w:val="16"/>
          <w:szCs w:val="16"/>
        </w:rPr>
        <w:t>as</w:t>
      </w:r>
      <w:r>
        <w:rPr>
          <w:color w:val="222222"/>
          <w:sz w:val="16"/>
          <w:szCs w:val="16"/>
        </w:rPr>
        <w:t xml:space="preserve"> catro condici</w:t>
      </w:r>
      <w:r w:rsidR="001F0E67">
        <w:rPr>
          <w:color w:val="222222"/>
          <w:sz w:val="16"/>
          <w:szCs w:val="16"/>
        </w:rPr>
        <w:t>ón</w:t>
      </w:r>
      <w:r>
        <w:rPr>
          <w:color w:val="222222"/>
          <w:sz w:val="16"/>
          <w:szCs w:val="16"/>
        </w:rPr>
        <w:t>s seguintes:</w:t>
      </w:r>
    </w:p>
    <w:p w14:paraId="08792386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a)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a severidade real dos procedementos anteriores fose clasificada como</w:t>
      </w:r>
      <w:r w:rsidR="001F0E67">
        <w:rPr>
          <w:color w:val="222222"/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>leve ou moderada.</w:t>
      </w:r>
    </w:p>
    <w:p w14:paraId="2A5493C3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b)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se demostr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a recuperación total do estado de saúde xeral e d</w:t>
      </w:r>
      <w:r w:rsidR="009B6D26">
        <w:rPr>
          <w:color w:val="222222"/>
          <w:sz w:val="16"/>
          <w:szCs w:val="16"/>
        </w:rPr>
        <w:t>o</w:t>
      </w:r>
      <w:r>
        <w:rPr>
          <w:color w:val="222222"/>
          <w:sz w:val="16"/>
          <w:szCs w:val="16"/>
        </w:rPr>
        <w:t xml:space="preserve"> bo estado do animal.</w:t>
      </w:r>
    </w:p>
    <w:p w14:paraId="09B56FA4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c)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o novo procedemento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clasific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como leve, moderado ou sen recuperación.</w:t>
      </w:r>
    </w:p>
    <w:p w14:paraId="1088AB37" w14:textId="77777777" w:rsidR="00E31830" w:rsidRDefault="00E31830" w:rsidP="00E31830">
      <w:pPr>
        <w:spacing w:after="60" w:line="240" w:lineRule="auto"/>
        <w:ind w:left="369" w:hanging="227"/>
      </w:pPr>
      <w:r>
        <w:rPr>
          <w:b/>
          <w:color w:val="222222"/>
          <w:sz w:val="16"/>
          <w:szCs w:val="16"/>
        </w:rPr>
        <w:t>d)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661D1F24" w14:textId="77777777" w:rsidR="004D2986" w:rsidRDefault="00E31830" w:rsidP="000B7362">
      <w:pPr>
        <w:spacing w:after="0" w:line="240" w:lineRule="auto"/>
        <w:jc w:val="both"/>
      </w:pPr>
      <w:r>
        <w:rPr>
          <w:color w:val="222222"/>
          <w:sz w:val="16"/>
          <w:szCs w:val="16"/>
        </w:rPr>
        <w:t xml:space="preserve">O órgano competente, en circunstancias excepcionais e </w:t>
      </w:r>
      <w:r w:rsidR="001F0E67">
        <w:rPr>
          <w:color w:val="222222"/>
          <w:sz w:val="16"/>
          <w:szCs w:val="16"/>
        </w:rPr>
        <w:t>tras o</w:t>
      </w:r>
      <w:r>
        <w:rPr>
          <w:color w:val="222222"/>
          <w:sz w:val="16"/>
          <w:szCs w:val="16"/>
        </w:rPr>
        <w:t xml:space="preserve"> exame veterinario, poderá autorizar a reutilización dun animal aínda que non se cumpra o disposto na letra a) do apartado 1. </w:t>
      </w:r>
      <w:r w:rsidR="001F0E67">
        <w:rPr>
          <w:color w:val="222222"/>
          <w:sz w:val="16"/>
          <w:szCs w:val="16"/>
        </w:rPr>
        <w:t>O d</w:t>
      </w:r>
      <w:r>
        <w:rPr>
          <w:color w:val="222222"/>
          <w:sz w:val="16"/>
          <w:szCs w:val="16"/>
        </w:rPr>
        <w:t>evandito animal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poderá utiliza</w:t>
      </w:r>
      <w:r w:rsidR="001F0E67">
        <w:rPr>
          <w:color w:val="222222"/>
          <w:sz w:val="16"/>
          <w:szCs w:val="16"/>
        </w:rPr>
        <w:t>r</w:t>
      </w:r>
      <w:r>
        <w:rPr>
          <w:color w:val="222222"/>
          <w:sz w:val="16"/>
          <w:szCs w:val="16"/>
        </w:rPr>
        <w:t xml:space="preserve"> máis dunha vez nun procedemento que lle provo</w:t>
      </w:r>
      <w:r w:rsidR="001F0E67">
        <w:rPr>
          <w:color w:val="222222"/>
          <w:sz w:val="16"/>
          <w:szCs w:val="16"/>
        </w:rPr>
        <w:t>que</w:t>
      </w:r>
      <w:r>
        <w:rPr>
          <w:color w:val="222222"/>
          <w:sz w:val="16"/>
          <w:szCs w:val="16"/>
        </w:rPr>
        <w:t xml:space="preserve"> angustia e dor sever</w:t>
      </w:r>
      <w:r w:rsidR="001F0E67">
        <w:rPr>
          <w:color w:val="222222"/>
          <w:sz w:val="16"/>
          <w:szCs w:val="16"/>
        </w:rPr>
        <w:t>a</w:t>
      </w:r>
      <w:r>
        <w:rPr>
          <w:color w:val="222222"/>
          <w:sz w:val="16"/>
          <w:szCs w:val="16"/>
        </w:rPr>
        <w:t>s ou un sufrimento equivalente.</w:t>
      </w:r>
    </w:p>
    <w:p w14:paraId="064090D5" w14:textId="77777777" w:rsidR="00E31830" w:rsidRDefault="00E31830" w:rsidP="00E31830">
      <w:pPr>
        <w:tabs>
          <w:tab w:val="left" w:pos="-709"/>
        </w:tabs>
        <w:spacing w:after="0" w:line="240" w:lineRule="auto"/>
        <w:jc w:val="both"/>
        <w:rPr>
          <w:b/>
        </w:rPr>
      </w:pPr>
    </w:p>
    <w:p w14:paraId="7600EC4E" w14:textId="77777777" w:rsidR="00CE101C" w:rsidRPr="001F0E67" w:rsidRDefault="000F6D67" w:rsidP="00E31830">
      <w:pPr>
        <w:tabs>
          <w:tab w:val="left" w:pos="-709"/>
        </w:tabs>
        <w:spacing w:line="240" w:lineRule="auto"/>
        <w:jc w:val="both"/>
      </w:pPr>
      <w:r w:rsidRPr="000B7362">
        <w:t>No caso de reutilización, indique a severidade dos procedementos anteriores e dos procedementos aos cales vai destinado</w:t>
      </w:r>
      <w:r w:rsidR="001F0E67">
        <w:t>:</w:t>
      </w:r>
    </w:p>
    <w:tbl>
      <w:tblPr>
        <w:tblStyle w:val="af2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E101C" w14:paraId="03F2B58B" w14:textId="77777777" w:rsidTr="00CD2D01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DA1" w14:textId="77777777" w:rsidR="00CE101C" w:rsidRDefault="00CE101C">
            <w:pPr>
              <w:widowControl w:val="0"/>
              <w:contextualSpacing w:val="0"/>
            </w:pPr>
          </w:p>
        </w:tc>
      </w:tr>
    </w:tbl>
    <w:p w14:paraId="112B56FD" w14:textId="77777777" w:rsidR="00CE101C" w:rsidRDefault="00CE101C">
      <w:pPr>
        <w:tabs>
          <w:tab w:val="left" w:pos="-709"/>
        </w:tabs>
        <w:jc w:val="both"/>
      </w:pPr>
    </w:p>
    <w:p w14:paraId="19BBD760" w14:textId="77777777" w:rsidR="00F962ED" w:rsidRDefault="00F962ED">
      <w:pPr>
        <w:tabs>
          <w:tab w:val="left" w:pos="-709"/>
        </w:tabs>
        <w:jc w:val="both"/>
      </w:pPr>
    </w:p>
    <w:p w14:paraId="46B4D1F2" w14:textId="3A335C96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Elección do método de eutanasia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(por exemplo: sobredose anestésica, exanguinación con anestesia, dislocación cervical, decapitación, a</w:t>
      </w:r>
      <w:r w:rsidR="0032293A">
        <w:rPr>
          <w:sz w:val="20"/>
          <w:szCs w:val="20"/>
        </w:rPr>
        <w:t>s</w:t>
      </w:r>
      <w:r>
        <w:rPr>
          <w:sz w:val="20"/>
          <w:szCs w:val="20"/>
        </w:rPr>
        <w:t>fi</w:t>
      </w:r>
      <w:r w:rsidR="0032293A">
        <w:rPr>
          <w:sz w:val="20"/>
          <w:szCs w:val="20"/>
        </w:rPr>
        <w:t>x</w:t>
      </w:r>
      <w:r>
        <w:rPr>
          <w:sz w:val="20"/>
          <w:szCs w:val="20"/>
        </w:rPr>
        <w:t>ia por CO</w:t>
      </w:r>
      <w:r>
        <w:rPr>
          <w:sz w:val="20"/>
          <w:szCs w:val="20"/>
          <w:vertAlign w:val="subscript"/>
        </w:rPr>
        <w:t>2</w:t>
      </w:r>
      <w:r w:rsidR="001650A8">
        <w:rPr>
          <w:sz w:val="20"/>
          <w:szCs w:val="20"/>
        </w:rPr>
        <w:t>,</w:t>
      </w:r>
      <w:r>
        <w:rPr>
          <w:sz w:val="20"/>
          <w:szCs w:val="20"/>
        </w:rPr>
        <w:t xml:space="preserve"> etc.)</w:t>
      </w:r>
    </w:p>
    <w:tbl>
      <w:tblPr>
        <w:tblStyle w:val="af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1893"/>
        <w:gridCol w:w="1385"/>
        <w:gridCol w:w="1416"/>
        <w:gridCol w:w="2632"/>
      </w:tblGrid>
      <w:tr w:rsidR="00CE101C" w14:paraId="4FF55174" w14:textId="77777777" w:rsidTr="00CD2D01">
        <w:trPr>
          <w:jc w:val="center"/>
        </w:trPr>
        <w:tc>
          <w:tcPr>
            <w:tcW w:w="1701" w:type="dxa"/>
            <w:vAlign w:val="bottom"/>
          </w:tcPr>
          <w:p w14:paraId="21E706EF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Procedemento</w:t>
            </w:r>
          </w:p>
        </w:tc>
        <w:tc>
          <w:tcPr>
            <w:tcW w:w="1845" w:type="dxa"/>
            <w:vAlign w:val="bottom"/>
          </w:tcPr>
          <w:p w14:paraId="3701C66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Método†</w:t>
            </w:r>
          </w:p>
        </w:tc>
        <w:tc>
          <w:tcPr>
            <w:tcW w:w="1350" w:type="dxa"/>
            <w:vAlign w:val="bottom"/>
          </w:tcPr>
          <w:p w14:paraId="5A2462FC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Produto</w:t>
            </w:r>
          </w:p>
        </w:tc>
        <w:tc>
          <w:tcPr>
            <w:tcW w:w="1380" w:type="dxa"/>
            <w:vAlign w:val="bottom"/>
          </w:tcPr>
          <w:p w14:paraId="40F63F07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Dose e vía</w:t>
            </w:r>
          </w:p>
        </w:tc>
        <w:tc>
          <w:tcPr>
            <w:tcW w:w="2565" w:type="dxa"/>
            <w:vAlign w:val="bottom"/>
          </w:tcPr>
          <w:p w14:paraId="41DCD57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 de confirmación*</w:t>
            </w:r>
          </w:p>
        </w:tc>
      </w:tr>
      <w:tr w:rsidR="00CE101C" w14:paraId="7B1090EF" w14:textId="77777777" w:rsidTr="00CD2D01">
        <w:trPr>
          <w:jc w:val="center"/>
        </w:trPr>
        <w:tc>
          <w:tcPr>
            <w:tcW w:w="1701" w:type="dxa"/>
            <w:vAlign w:val="bottom"/>
          </w:tcPr>
          <w:p w14:paraId="11429D38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43962B2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7302981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59270AB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DF92BC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7DF0E68" w14:textId="77777777" w:rsidTr="00CD2D01">
        <w:trPr>
          <w:jc w:val="center"/>
        </w:trPr>
        <w:tc>
          <w:tcPr>
            <w:tcW w:w="1701" w:type="dxa"/>
            <w:vAlign w:val="bottom"/>
          </w:tcPr>
          <w:p w14:paraId="45950A6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01BCC25A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41789B4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AE92565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6D4C6C2E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BE7F8F3" w14:textId="77777777" w:rsidTr="00CD2D01">
        <w:trPr>
          <w:jc w:val="center"/>
        </w:trPr>
        <w:tc>
          <w:tcPr>
            <w:tcW w:w="1701" w:type="dxa"/>
            <w:vAlign w:val="bottom"/>
          </w:tcPr>
          <w:p w14:paraId="333882A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19F7FB9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597C4E1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10CC879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17AB7C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</w:tbl>
    <w:p w14:paraId="7D463E97" w14:textId="285F420E" w:rsidR="00CE101C" w:rsidRDefault="006D76FF">
      <w:pPr>
        <w:tabs>
          <w:tab w:val="left" w:pos="-709"/>
        </w:tabs>
        <w:spacing w:line="240" w:lineRule="auto"/>
      </w:pPr>
      <w:r>
        <w:rPr>
          <w:sz w:val="18"/>
          <w:szCs w:val="18"/>
        </w:rPr>
        <w:t>†V</w:t>
      </w:r>
      <w:r w:rsidR="001F0E67">
        <w:rPr>
          <w:sz w:val="18"/>
          <w:szCs w:val="18"/>
        </w:rPr>
        <w:t>éxase o</w:t>
      </w:r>
      <w:r>
        <w:rPr>
          <w:sz w:val="18"/>
          <w:szCs w:val="18"/>
        </w:rPr>
        <w:t xml:space="preserve"> </w:t>
      </w:r>
      <w:r w:rsidR="00D81BCB">
        <w:rPr>
          <w:sz w:val="18"/>
          <w:szCs w:val="18"/>
        </w:rPr>
        <w:t>Anexo 1, apartado</w:t>
      </w:r>
      <w:r>
        <w:rPr>
          <w:sz w:val="18"/>
          <w:szCs w:val="18"/>
        </w:rPr>
        <w:t xml:space="preserve"> B</w:t>
      </w:r>
      <w:r w:rsidR="001F0E67">
        <w:rPr>
          <w:sz w:val="18"/>
          <w:szCs w:val="18"/>
        </w:rPr>
        <w:t>;</w:t>
      </w:r>
      <w:r>
        <w:rPr>
          <w:sz w:val="18"/>
          <w:szCs w:val="18"/>
        </w:rPr>
        <w:t xml:space="preserve"> *a) </w:t>
      </w:r>
      <w:r w:rsidR="001F0E67">
        <w:rPr>
          <w:sz w:val="18"/>
          <w:szCs w:val="18"/>
        </w:rPr>
        <w:t>c</w:t>
      </w:r>
      <w:r>
        <w:rPr>
          <w:sz w:val="18"/>
          <w:szCs w:val="18"/>
        </w:rPr>
        <w:t>onfirmación do cesamento permanente da circulación</w:t>
      </w:r>
      <w:r w:rsidR="00C96898">
        <w:rPr>
          <w:sz w:val="18"/>
          <w:szCs w:val="18"/>
        </w:rPr>
        <w:t>,</w:t>
      </w:r>
      <w:r>
        <w:rPr>
          <w:sz w:val="18"/>
          <w:szCs w:val="18"/>
        </w:rPr>
        <w:t xml:space="preserve"> b) destrución do cerebro, c)</w:t>
      </w:r>
      <w:r w:rsidR="001F0E67">
        <w:rPr>
          <w:sz w:val="18"/>
          <w:szCs w:val="18"/>
        </w:rPr>
        <w:t> </w:t>
      </w:r>
      <w:r>
        <w:rPr>
          <w:sz w:val="18"/>
          <w:szCs w:val="18"/>
        </w:rPr>
        <w:t>luxación cervical, d) desangramento, e) confirmación do comezo d</w:t>
      </w:r>
      <w:r w:rsidR="001F0E67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0F6D67" w:rsidRPr="000B7362">
        <w:rPr>
          <w:i/>
          <w:sz w:val="18"/>
          <w:szCs w:val="18"/>
        </w:rPr>
        <w:t>rigor mortis</w:t>
      </w:r>
    </w:p>
    <w:p w14:paraId="0ADC2F87" w14:textId="6ABBE107" w:rsidR="00CE101C" w:rsidRPr="001F0E67" w:rsidRDefault="000F6D67">
      <w:pPr>
        <w:tabs>
          <w:tab w:val="left" w:pos="-709"/>
        </w:tabs>
        <w:spacing w:line="240" w:lineRule="auto"/>
        <w:jc w:val="both"/>
      </w:pPr>
      <w:r w:rsidRPr="000B7362">
        <w:rPr>
          <w:sz w:val="18"/>
          <w:szCs w:val="18"/>
        </w:rPr>
        <w:t>No caso de utilizar un método distinto aos recolli</w:t>
      </w:r>
      <w:r w:rsidR="001F0E67">
        <w:rPr>
          <w:sz w:val="18"/>
          <w:szCs w:val="18"/>
        </w:rPr>
        <w:t>d</w:t>
      </w:r>
      <w:r w:rsidRPr="000B7362">
        <w:rPr>
          <w:sz w:val="18"/>
          <w:szCs w:val="18"/>
        </w:rPr>
        <w:t>os no RD 53/2013</w:t>
      </w:r>
      <w:r w:rsidR="001F0E67">
        <w:rPr>
          <w:sz w:val="18"/>
          <w:szCs w:val="18"/>
        </w:rPr>
        <w:t xml:space="preserve"> (véxase a listaxe no </w:t>
      </w:r>
      <w:r w:rsidR="00D81BCB">
        <w:rPr>
          <w:sz w:val="18"/>
          <w:szCs w:val="18"/>
        </w:rPr>
        <w:t>Anexo 1, apartado</w:t>
      </w:r>
      <w:r w:rsidR="000B7362">
        <w:rPr>
          <w:sz w:val="18"/>
          <w:szCs w:val="18"/>
        </w:rPr>
        <w:t xml:space="preserve"> </w:t>
      </w:r>
      <w:r w:rsidR="001F0E67">
        <w:rPr>
          <w:sz w:val="18"/>
          <w:szCs w:val="18"/>
        </w:rPr>
        <w:t>B, deste formulario)</w:t>
      </w:r>
      <w:r w:rsidRPr="000B7362">
        <w:rPr>
          <w:sz w:val="18"/>
          <w:szCs w:val="18"/>
        </w:rPr>
        <w:t>, indi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o motivo polo que se elixe ese método e non un dos citados pola normativa para conse</w:t>
      </w:r>
      <w:r w:rsidR="001F0E67">
        <w:rPr>
          <w:sz w:val="18"/>
          <w:szCs w:val="18"/>
        </w:rPr>
        <w:t>guir</w:t>
      </w:r>
      <w:r w:rsidRPr="000B7362">
        <w:rPr>
          <w:sz w:val="18"/>
          <w:szCs w:val="18"/>
        </w:rPr>
        <w:t xml:space="preserve"> os obxectivos e xustifi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que ten a mesma ausencia de crueldade que os do RD.</w:t>
      </w:r>
    </w:p>
    <w:p w14:paraId="3C180D82" w14:textId="77777777" w:rsidR="00CE101C" w:rsidRDefault="00CE101C">
      <w:pPr>
        <w:tabs>
          <w:tab w:val="left" w:pos="-709"/>
        </w:tabs>
        <w:spacing w:line="240" w:lineRule="auto"/>
        <w:jc w:val="both"/>
      </w:pPr>
    </w:p>
    <w:p w14:paraId="01CB084D" w14:textId="77777777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Disposición final dos animais vivos ou mortos</w:t>
      </w:r>
    </w:p>
    <w:p w14:paraId="650A1DCE" w14:textId="77777777" w:rsidR="00CE101C" w:rsidRPr="001F0E67" w:rsidRDefault="000F6D67" w:rsidP="00E31830">
      <w:pPr>
        <w:spacing w:before="120" w:after="60"/>
        <w:jc w:val="both"/>
      </w:pPr>
      <w:r w:rsidRPr="000B7362">
        <w:rPr>
          <w:sz w:val="16"/>
          <w:szCs w:val="16"/>
        </w:rPr>
        <w:t>Describa que se fará cos corpos dos animais, e indique quen será a persoa ou persoas encargadas de facer esta función.</w:t>
      </w:r>
    </w:p>
    <w:p w14:paraId="50264BA4" w14:textId="77777777" w:rsidR="00CE101C" w:rsidRPr="001F0E67" w:rsidRDefault="000F6D67" w:rsidP="00E31830">
      <w:pPr>
        <w:spacing w:line="240" w:lineRule="auto"/>
        <w:jc w:val="both"/>
      </w:pPr>
      <w:r w:rsidRPr="000B7362">
        <w:rPr>
          <w:sz w:val="16"/>
          <w:szCs w:val="16"/>
        </w:rPr>
        <w:t>Se, polo tipo de investigación,</w:t>
      </w:r>
      <w:r w:rsidR="001F0E67">
        <w:rPr>
          <w:sz w:val="16"/>
          <w:szCs w:val="16"/>
        </w:rPr>
        <w:t xml:space="preserve"> se</w:t>
      </w:r>
      <w:r w:rsidRPr="000B7362">
        <w:rPr>
          <w:sz w:val="16"/>
          <w:szCs w:val="16"/>
        </w:rPr>
        <w:t xml:space="preserve"> va</w:t>
      </w:r>
      <w:r w:rsidR="001F0E67">
        <w:rPr>
          <w:sz w:val="16"/>
          <w:szCs w:val="16"/>
        </w:rPr>
        <w:t>n</w:t>
      </w:r>
      <w:r w:rsidRPr="000B7362">
        <w:rPr>
          <w:sz w:val="16"/>
          <w:szCs w:val="16"/>
        </w:rPr>
        <w:t xml:space="preserve"> manter vivos os animais despois da experimentación, describa as condicións baixo as cales estarán.</w:t>
      </w:r>
    </w:p>
    <w:p w14:paraId="6830C152" w14:textId="77777777" w:rsidR="00CE101C" w:rsidRPr="001F0E67" w:rsidRDefault="00CE101C">
      <w:pPr>
        <w:jc w:val="both"/>
      </w:pPr>
    </w:p>
    <w:p w14:paraId="43B423A5" w14:textId="77777777" w:rsidR="00F962ED" w:rsidRDefault="00F962ED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31755276" w14:textId="56422C8E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CRITERIOS DE PUNTO FINAL E MONITORIZACIÓN DA SAÚDE</w:t>
      </w:r>
    </w:p>
    <w:p w14:paraId="7CE95361" w14:textId="77777777" w:rsidR="00CE101C" w:rsidRDefault="006D76FF">
      <w:pPr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 xml:space="preserve">11.1. Describa que criterios vai utilizar no seu procedemento para o </w:t>
      </w:r>
      <w:r w:rsidR="00020D38">
        <w:rPr>
          <w:b/>
          <w:color w:val="2E75B5"/>
          <w:sz w:val="24"/>
          <w:szCs w:val="24"/>
        </w:rPr>
        <w:t>«</w:t>
      </w:r>
      <w:r>
        <w:rPr>
          <w:b/>
          <w:color w:val="2E75B5"/>
          <w:sz w:val="24"/>
          <w:szCs w:val="24"/>
        </w:rPr>
        <w:t>punto final</w:t>
      </w:r>
      <w:r w:rsidR="00020D38">
        <w:rPr>
          <w:b/>
          <w:color w:val="2E75B5"/>
          <w:sz w:val="24"/>
          <w:szCs w:val="24"/>
        </w:rPr>
        <w:t>»</w:t>
      </w:r>
      <w:r>
        <w:rPr>
          <w:b/>
          <w:color w:val="2E75B5"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estudo</w:t>
      </w:r>
    </w:p>
    <w:p w14:paraId="1E309A44" w14:textId="77777777" w:rsidR="00CE101C" w:rsidRPr="00020D38" w:rsidRDefault="000F6D6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</w:pPr>
      <w:r w:rsidRPr="000B7362">
        <w:rPr>
          <w:sz w:val="16"/>
          <w:szCs w:val="16"/>
        </w:rPr>
        <w:t xml:space="preserve">Defínese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 xml:space="preserve"> como o momento no cal se reduce, minimiza ou termina a dor e/ou</w:t>
      </w:r>
      <w:r w:rsidR="00C9689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 xml:space="preserve"> do animal, mediante accións tales como a eutanasia, finalizar o procedemento doloroso ou administrar un tratamento para aliviar a dor e/ou</w:t>
      </w:r>
      <w:r w:rsidR="00020D3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. Se durante a investigación un animal sofre algún trastorno ou enfermidade e debe somet</w:t>
      </w:r>
      <w:r w:rsidR="009B6D26">
        <w:rPr>
          <w:sz w:val="16"/>
          <w:szCs w:val="16"/>
        </w:rPr>
        <w:t>erse</w:t>
      </w:r>
      <w:r w:rsidRPr="000B7362">
        <w:rPr>
          <w:sz w:val="16"/>
          <w:szCs w:val="16"/>
        </w:rPr>
        <w:t xml:space="preserve"> a eutanasia, isto consid</w:t>
      </w:r>
      <w:r w:rsidR="00C96898">
        <w:rPr>
          <w:sz w:val="16"/>
          <w:szCs w:val="16"/>
        </w:rPr>
        <w:t>érase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>.</w:t>
      </w:r>
    </w:p>
    <w:p w14:paraId="499AD71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5439F2D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4E25A3AE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15051CEF" w14:textId="64BE0C4D" w:rsidR="00CE101C" w:rsidRDefault="006D76FF">
      <w:pPr>
        <w:spacing w:before="100" w:after="100"/>
        <w:jc w:val="both"/>
      </w:pPr>
      <w:r>
        <w:rPr>
          <w:b/>
          <w:color w:val="2E75B5"/>
          <w:sz w:val="24"/>
          <w:szCs w:val="24"/>
        </w:rPr>
        <w:t>11.2. Indi</w:t>
      </w:r>
      <w:r w:rsidR="00020D38">
        <w:rPr>
          <w:b/>
          <w:color w:val="2E75B5"/>
          <w:sz w:val="24"/>
          <w:szCs w:val="24"/>
        </w:rPr>
        <w:t>que</w:t>
      </w:r>
      <w:r>
        <w:rPr>
          <w:b/>
          <w:color w:val="2E75B5"/>
          <w:sz w:val="24"/>
          <w:szCs w:val="24"/>
        </w:rPr>
        <w:t xml:space="preserve"> o protocolo de supervisión que se utilizará para monitorizar os animais (v</w:t>
      </w:r>
      <w:r w:rsidR="00020D38">
        <w:rPr>
          <w:b/>
          <w:color w:val="2E75B5"/>
          <w:sz w:val="24"/>
          <w:szCs w:val="24"/>
        </w:rPr>
        <w:t>éxase o</w:t>
      </w:r>
      <w:r>
        <w:rPr>
          <w:b/>
          <w:color w:val="2E75B5"/>
          <w:sz w:val="24"/>
          <w:szCs w:val="24"/>
        </w:rPr>
        <w:t xml:space="preserve"> </w:t>
      </w:r>
      <w:r w:rsidR="00D81BCB">
        <w:rPr>
          <w:b/>
          <w:color w:val="2E75B5"/>
          <w:sz w:val="24"/>
          <w:szCs w:val="24"/>
        </w:rPr>
        <w:t>Anexo 2</w:t>
      </w:r>
      <w:r>
        <w:rPr>
          <w:b/>
          <w:color w:val="2E75B5"/>
          <w:sz w:val="24"/>
          <w:szCs w:val="24"/>
        </w:rPr>
        <w:t xml:space="preserve"> ao final deste formulario)</w:t>
      </w:r>
    </w:p>
    <w:p w14:paraId="0033C4AF" w14:textId="77777777" w:rsidR="00CE101C" w:rsidRPr="00020D38" w:rsidRDefault="000F6D67">
      <w:pPr>
        <w:spacing w:after="0" w:line="240" w:lineRule="auto"/>
        <w:jc w:val="both"/>
      </w:pPr>
      <w:r w:rsidRPr="000B7362">
        <w:rPr>
          <w:sz w:val="16"/>
          <w:szCs w:val="16"/>
        </w:rPr>
        <w:t xml:space="preserve">Describa o protocolo de supervisión que se previu para detectar </w:t>
      </w:r>
      <w:r w:rsidR="00020D38">
        <w:rPr>
          <w:sz w:val="16"/>
          <w:szCs w:val="16"/>
        </w:rPr>
        <w:t>o</w:t>
      </w:r>
      <w:r w:rsidRPr="000B7362">
        <w:rPr>
          <w:sz w:val="16"/>
          <w:szCs w:val="16"/>
        </w:rPr>
        <w:t xml:space="preserve"> posible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, dor, sufrimento ou angustia, así como a persoa ou persoas encargadas de aplicalo.</w:t>
      </w:r>
    </w:p>
    <w:p w14:paraId="5D0D2877" w14:textId="77777777" w:rsidR="00CE101C" w:rsidRPr="00020D38" w:rsidRDefault="00CE101C">
      <w:pPr>
        <w:jc w:val="both"/>
      </w:pPr>
    </w:p>
    <w:p w14:paraId="5CD65497" w14:textId="77777777" w:rsidR="00CE101C" w:rsidRDefault="00CE101C">
      <w:pPr>
        <w:jc w:val="both"/>
      </w:pPr>
    </w:p>
    <w:p w14:paraId="4F28BF32" w14:textId="77777777" w:rsidR="00F962ED" w:rsidRDefault="00F962ED">
      <w:pPr>
        <w:jc w:val="both"/>
      </w:pPr>
    </w:p>
    <w:p w14:paraId="25781AA5" w14:textId="77777777" w:rsidR="00CE101C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020D38">
        <w:rPr>
          <w:rFonts w:ascii="Calibri" w:eastAsia="Calibri" w:hAnsi="Calibri" w:cs="Calibri"/>
          <w:smallCaps/>
          <w:sz w:val="28"/>
          <w:szCs w:val="28"/>
        </w:rPr>
        <w:t>U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O MEDIO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AMBIENTE</w:t>
      </w:r>
    </w:p>
    <w:p w14:paraId="0BA2F41A" w14:textId="77777777" w:rsidR="00CE101C" w:rsidRDefault="006D76FF" w:rsidP="0025741D">
      <w:pPr>
        <w:numPr>
          <w:ilvl w:val="1"/>
          <w:numId w:val="1"/>
        </w:numPr>
        <w:spacing w:before="120" w:after="200"/>
        <w:ind w:left="-7" w:firstLine="0"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243E09" w14:paraId="5331813D" w14:textId="77777777" w:rsidTr="00CD2D01">
        <w:trPr>
          <w:jc w:val="center"/>
        </w:trPr>
        <w:tc>
          <w:tcPr>
            <w:tcW w:w="2154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57B39DA" w14:textId="77777777" w:rsidR="00243E09" w:rsidRDefault="00243E09" w:rsidP="00252B51">
            <w:pPr>
              <w:spacing w:before="80" w:after="40" w:line="240" w:lineRule="auto"/>
            </w:pPr>
            <w:r>
              <w:rPr>
                <w:b/>
              </w:rPr>
              <w:t>Nome do axente</w:t>
            </w:r>
          </w:p>
        </w:tc>
        <w:tc>
          <w:tcPr>
            <w:tcW w:w="153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36720B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Natureza</w:t>
            </w:r>
          </w:p>
        </w:tc>
        <w:tc>
          <w:tcPr>
            <w:tcW w:w="215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65EA8A8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878F3E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Tipo de efecto adverso</w:t>
            </w:r>
          </w:p>
        </w:tc>
      </w:tr>
      <w:tr w:rsidR="00243E09" w14:paraId="31A92328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37F47A" w14:textId="77777777" w:rsidR="00243E09" w:rsidRDefault="00243E09" w:rsidP="00252B51"/>
        </w:tc>
        <w:tc>
          <w:tcPr>
            <w:tcW w:w="1531" w:type="dxa"/>
            <w:vAlign w:val="center"/>
          </w:tcPr>
          <w:p w14:paraId="56AAB4B3" w14:textId="77777777" w:rsidR="00243E09" w:rsidRDefault="00243E09" w:rsidP="00252B51"/>
        </w:tc>
        <w:tc>
          <w:tcPr>
            <w:tcW w:w="2155" w:type="dxa"/>
            <w:vAlign w:val="center"/>
          </w:tcPr>
          <w:p w14:paraId="6DE322B2" w14:textId="77777777" w:rsidR="00243E09" w:rsidRDefault="00243E09" w:rsidP="00252B51"/>
        </w:tc>
        <w:tc>
          <w:tcPr>
            <w:tcW w:w="2711" w:type="dxa"/>
            <w:vAlign w:val="center"/>
          </w:tcPr>
          <w:p w14:paraId="3DB7078B" w14:textId="77777777" w:rsidR="00243E09" w:rsidRDefault="00243E09" w:rsidP="00252B51"/>
        </w:tc>
      </w:tr>
      <w:tr w:rsidR="00243E09" w14:paraId="3557D56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40B69032" w14:textId="77777777" w:rsidR="00243E09" w:rsidRDefault="00243E09" w:rsidP="00252B51"/>
        </w:tc>
        <w:tc>
          <w:tcPr>
            <w:tcW w:w="1531" w:type="dxa"/>
            <w:vAlign w:val="center"/>
          </w:tcPr>
          <w:p w14:paraId="36C69FC3" w14:textId="77777777" w:rsidR="00243E09" w:rsidRDefault="00243E09" w:rsidP="00252B51"/>
        </w:tc>
        <w:tc>
          <w:tcPr>
            <w:tcW w:w="2155" w:type="dxa"/>
            <w:vAlign w:val="center"/>
          </w:tcPr>
          <w:p w14:paraId="7CEBCE42" w14:textId="77777777" w:rsidR="00243E09" w:rsidRDefault="00243E09" w:rsidP="00252B51"/>
        </w:tc>
        <w:tc>
          <w:tcPr>
            <w:tcW w:w="2711" w:type="dxa"/>
            <w:vAlign w:val="center"/>
          </w:tcPr>
          <w:p w14:paraId="7D54B2AF" w14:textId="77777777" w:rsidR="00243E09" w:rsidRDefault="00243E09" w:rsidP="00252B51"/>
        </w:tc>
      </w:tr>
      <w:tr w:rsidR="00243E09" w14:paraId="5D30A191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05A233E0" w14:textId="77777777" w:rsidR="00243E09" w:rsidRDefault="00243E09" w:rsidP="00252B51"/>
        </w:tc>
        <w:tc>
          <w:tcPr>
            <w:tcW w:w="1531" w:type="dxa"/>
            <w:vAlign w:val="center"/>
          </w:tcPr>
          <w:p w14:paraId="3AACC3FC" w14:textId="77777777" w:rsidR="00243E09" w:rsidRDefault="00243E09" w:rsidP="00252B51"/>
        </w:tc>
        <w:tc>
          <w:tcPr>
            <w:tcW w:w="2155" w:type="dxa"/>
            <w:vAlign w:val="center"/>
          </w:tcPr>
          <w:p w14:paraId="10E76973" w14:textId="77777777" w:rsidR="00243E09" w:rsidRDefault="00243E09" w:rsidP="00252B51"/>
        </w:tc>
        <w:tc>
          <w:tcPr>
            <w:tcW w:w="2711" w:type="dxa"/>
            <w:vAlign w:val="center"/>
          </w:tcPr>
          <w:p w14:paraId="18C51E85" w14:textId="77777777" w:rsidR="00243E09" w:rsidRDefault="00243E09" w:rsidP="00252B51"/>
        </w:tc>
      </w:tr>
      <w:tr w:rsidR="00243E09" w14:paraId="6766A7D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B31BEE" w14:textId="77777777" w:rsidR="00243E09" w:rsidRDefault="00243E09" w:rsidP="00252B51"/>
        </w:tc>
        <w:tc>
          <w:tcPr>
            <w:tcW w:w="1531" w:type="dxa"/>
            <w:vAlign w:val="center"/>
          </w:tcPr>
          <w:p w14:paraId="4B4354A6" w14:textId="77777777" w:rsidR="00243E09" w:rsidRDefault="00243E09" w:rsidP="00252B51"/>
        </w:tc>
        <w:tc>
          <w:tcPr>
            <w:tcW w:w="2155" w:type="dxa"/>
            <w:vAlign w:val="center"/>
          </w:tcPr>
          <w:p w14:paraId="71134050" w14:textId="77777777" w:rsidR="00243E09" w:rsidRDefault="00243E09" w:rsidP="00252B51"/>
        </w:tc>
        <w:tc>
          <w:tcPr>
            <w:tcW w:w="2711" w:type="dxa"/>
            <w:vAlign w:val="center"/>
          </w:tcPr>
          <w:p w14:paraId="0A973F5E" w14:textId="77777777" w:rsidR="00243E09" w:rsidRDefault="00243E09" w:rsidP="00252B51"/>
        </w:tc>
      </w:tr>
    </w:tbl>
    <w:p w14:paraId="68415012" w14:textId="77777777" w:rsidR="00CE101C" w:rsidRDefault="00CE101C">
      <w:pPr>
        <w:spacing w:before="100" w:after="100"/>
        <w:jc w:val="both"/>
      </w:pPr>
    </w:p>
    <w:p w14:paraId="2CA9BD7F" w14:textId="77777777" w:rsidR="00CE101C" w:rsidRDefault="006D76FF" w:rsidP="0025741D">
      <w:pPr>
        <w:numPr>
          <w:ilvl w:val="1"/>
          <w:numId w:val="1"/>
        </w:numPr>
        <w:spacing w:before="100" w:after="100"/>
        <w:ind w:left="-7" w:firstLine="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Medidas empregadas para minimizar os riscos</w:t>
      </w:r>
    </w:p>
    <w:p w14:paraId="06D78DC0" w14:textId="77777777" w:rsidR="00CE101C" w:rsidRDefault="00CE101C">
      <w:pPr>
        <w:jc w:val="both"/>
      </w:pPr>
    </w:p>
    <w:p w14:paraId="1665C5B6" w14:textId="77777777" w:rsidR="00CE101C" w:rsidRDefault="00CE101C">
      <w:pPr>
        <w:jc w:val="both"/>
      </w:pPr>
    </w:p>
    <w:p w14:paraId="595E8B1E" w14:textId="77777777" w:rsidR="00CE101C" w:rsidRDefault="00CE101C">
      <w:pPr>
        <w:jc w:val="both"/>
      </w:pPr>
    </w:p>
    <w:p w14:paraId="1B0BD9FD" w14:textId="77777777" w:rsidR="00CE101C" w:rsidRDefault="00CE101C">
      <w:pPr>
        <w:jc w:val="both"/>
      </w:pPr>
    </w:p>
    <w:p w14:paraId="30B67B74" w14:textId="77777777" w:rsidR="00CE101C" w:rsidRDefault="00CE101C">
      <w:pPr>
        <w:jc w:val="both"/>
      </w:pPr>
    </w:p>
    <w:p w14:paraId="63AAE1FD" w14:textId="77777777" w:rsidR="00CE101C" w:rsidRDefault="006D76FF">
      <w:r>
        <w:br w:type="page"/>
      </w:r>
    </w:p>
    <w:p w14:paraId="2DAC8060" w14:textId="77777777" w:rsidR="00CE101C" w:rsidRDefault="00CE101C"/>
    <w:p w14:paraId="4DC5B811" w14:textId="0068292B" w:rsidR="00CE101C" w:rsidRDefault="006D76FF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ANEXO </w:t>
      </w:r>
      <w:r w:rsidR="00D81BCB">
        <w:rPr>
          <w:b/>
          <w:sz w:val="24"/>
          <w:szCs w:val="24"/>
        </w:rPr>
        <w:t>1</w:t>
      </w:r>
    </w:p>
    <w:p w14:paraId="3533522C" w14:textId="1248B048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t>A</w:t>
      </w:r>
      <w:r w:rsidR="00020D38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Especies citadas no </w:t>
      </w:r>
      <w:r w:rsidR="001650A8">
        <w:rPr>
          <w:b/>
          <w:color w:val="2E74B5" w:themeColor="accent1" w:themeShade="BF"/>
          <w:sz w:val="24"/>
          <w:szCs w:val="24"/>
        </w:rPr>
        <w:t>Anexo</w:t>
      </w:r>
      <w:r w:rsidRPr="00DA5820">
        <w:rPr>
          <w:b/>
          <w:color w:val="2E74B5" w:themeColor="accent1" w:themeShade="BF"/>
          <w:sz w:val="24"/>
          <w:szCs w:val="24"/>
        </w:rPr>
        <w:t xml:space="preserve"> I do RD 53/2013</w:t>
      </w:r>
    </w:p>
    <w:p w14:paraId="0CE42E57" w14:textId="77777777" w:rsidR="00CE101C" w:rsidRPr="00020D38" w:rsidRDefault="00CE101C">
      <w:pPr>
        <w:spacing w:before="100" w:after="100" w:line="240" w:lineRule="auto"/>
        <w:ind w:left="280"/>
        <w:jc w:val="both"/>
      </w:pPr>
    </w:p>
    <w:p w14:paraId="28D276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b/>
          <w:sz w:val="22"/>
          <w:szCs w:val="22"/>
        </w:rPr>
        <w:t xml:space="preserve">1. Rato </w:t>
      </w:r>
      <w:r w:rsidRPr="000B7362">
        <w:rPr>
          <w:i/>
          <w:sz w:val="22"/>
          <w:szCs w:val="22"/>
        </w:rPr>
        <w:t>(Mus musculus)</w:t>
      </w:r>
    </w:p>
    <w:p w14:paraId="2D1CD83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2. Rata </w:t>
      </w:r>
      <w:r w:rsidRPr="000B7362">
        <w:rPr>
          <w:i/>
          <w:sz w:val="22"/>
          <w:szCs w:val="22"/>
        </w:rPr>
        <w:t>(Rattus norvegicus)</w:t>
      </w:r>
    </w:p>
    <w:p w14:paraId="469FDA39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3. Cobaia </w:t>
      </w:r>
      <w:r w:rsidRPr="000B7362">
        <w:rPr>
          <w:i/>
          <w:sz w:val="22"/>
          <w:szCs w:val="22"/>
        </w:rPr>
        <w:t>(Cavia porcellus)</w:t>
      </w:r>
    </w:p>
    <w:p w14:paraId="7D839C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4. Hámster sirio (dourado) </w:t>
      </w:r>
      <w:r w:rsidRPr="000B7362">
        <w:rPr>
          <w:i/>
          <w:sz w:val="22"/>
          <w:szCs w:val="22"/>
        </w:rPr>
        <w:t>(Mesocricetus auratus)</w:t>
      </w:r>
    </w:p>
    <w:p w14:paraId="3D194030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5. Hámster anano chinés </w:t>
      </w:r>
      <w:r w:rsidRPr="000B7362">
        <w:rPr>
          <w:i/>
          <w:sz w:val="22"/>
          <w:szCs w:val="22"/>
        </w:rPr>
        <w:t>(Cricetulus griseus)</w:t>
      </w:r>
    </w:p>
    <w:p w14:paraId="0CC03434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6. </w:t>
      </w:r>
      <w:r w:rsidR="00020D38">
        <w:rPr>
          <w:sz w:val="22"/>
          <w:szCs w:val="22"/>
        </w:rPr>
        <w:t>X</w:t>
      </w:r>
      <w:r w:rsidRPr="000B7362">
        <w:rPr>
          <w:sz w:val="22"/>
          <w:szCs w:val="22"/>
        </w:rPr>
        <w:t xml:space="preserve">erbo de Mongolia </w:t>
      </w:r>
      <w:r w:rsidRPr="000B7362">
        <w:rPr>
          <w:i/>
          <w:sz w:val="22"/>
          <w:szCs w:val="22"/>
        </w:rPr>
        <w:t>(Meriones unguiculatus)</w:t>
      </w:r>
    </w:p>
    <w:p w14:paraId="449F5C4C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7. Coello </w:t>
      </w:r>
      <w:r w:rsidRPr="000B7362">
        <w:rPr>
          <w:i/>
          <w:sz w:val="22"/>
          <w:szCs w:val="22"/>
        </w:rPr>
        <w:t>(Oryctolagus cuniculus)</w:t>
      </w:r>
    </w:p>
    <w:p w14:paraId="30A4AC4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8. Can </w:t>
      </w:r>
      <w:r w:rsidRPr="000B7362">
        <w:rPr>
          <w:i/>
          <w:sz w:val="22"/>
          <w:szCs w:val="22"/>
        </w:rPr>
        <w:t>(Canis familiaris)</w:t>
      </w:r>
    </w:p>
    <w:p w14:paraId="3872AD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9. Gato </w:t>
      </w:r>
      <w:r w:rsidRPr="000B7362">
        <w:rPr>
          <w:i/>
          <w:sz w:val="22"/>
          <w:szCs w:val="22"/>
        </w:rPr>
        <w:t>(Felis catus)</w:t>
      </w:r>
    </w:p>
    <w:p w14:paraId="22783704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>10. Todas as especies de primates non humanos</w:t>
      </w:r>
    </w:p>
    <w:p w14:paraId="78E34A8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11. Ra </w:t>
      </w:r>
      <w:r w:rsidRPr="000B7362">
        <w:rPr>
          <w:i/>
          <w:sz w:val="22"/>
          <w:szCs w:val="22"/>
        </w:rPr>
        <w:t>[Xenopus (laevis, tropicalis)]</w:t>
      </w:r>
      <w:r w:rsidRPr="000B7362">
        <w:rPr>
          <w:sz w:val="22"/>
          <w:szCs w:val="22"/>
        </w:rPr>
        <w:t xml:space="preserve">, </w:t>
      </w:r>
      <w:r w:rsidR="00020D38">
        <w:rPr>
          <w:sz w:val="22"/>
          <w:szCs w:val="22"/>
        </w:rPr>
        <w:t>r</w:t>
      </w:r>
      <w:r w:rsidRPr="000B7362">
        <w:rPr>
          <w:sz w:val="22"/>
          <w:szCs w:val="22"/>
        </w:rPr>
        <w:t xml:space="preserve">a </w:t>
      </w:r>
      <w:r w:rsidRPr="000B7362">
        <w:rPr>
          <w:i/>
          <w:sz w:val="22"/>
          <w:szCs w:val="22"/>
        </w:rPr>
        <w:t>(</w:t>
      </w:r>
      <w:r w:rsidR="00020D38">
        <w:rPr>
          <w:i/>
          <w:sz w:val="22"/>
          <w:szCs w:val="22"/>
        </w:rPr>
        <w:t>t</w:t>
      </w:r>
      <w:r w:rsidRPr="000B7362">
        <w:rPr>
          <w:i/>
          <w:sz w:val="22"/>
          <w:szCs w:val="22"/>
        </w:rPr>
        <w:t>emporaria, pipiens)</w:t>
      </w:r>
      <w:r w:rsidR="00020D38">
        <w:rPr>
          <w:i/>
          <w:sz w:val="22"/>
          <w:szCs w:val="22"/>
        </w:rPr>
        <w:t xml:space="preserve">] </w:t>
      </w:r>
    </w:p>
    <w:p w14:paraId="42AFE2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</w:rPr>
      </w:pPr>
      <w:r w:rsidRPr="000B7362">
        <w:rPr>
          <w:sz w:val="22"/>
          <w:szCs w:val="22"/>
        </w:rPr>
        <w:t xml:space="preserve">12. Peixe cebra </w:t>
      </w:r>
      <w:r w:rsidRPr="000B7362">
        <w:rPr>
          <w:i/>
          <w:sz w:val="22"/>
          <w:szCs w:val="22"/>
        </w:rPr>
        <w:t>(Danio rerio)</w:t>
      </w:r>
    </w:p>
    <w:p w14:paraId="709536FD" w14:textId="77777777" w:rsidR="00CE101C" w:rsidRPr="00020D38" w:rsidRDefault="00CE101C">
      <w:pPr>
        <w:spacing w:before="100" w:after="100" w:line="240" w:lineRule="auto"/>
      </w:pPr>
    </w:p>
    <w:p w14:paraId="276B6A38" w14:textId="77777777" w:rsidR="00243E09" w:rsidRDefault="00243E09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br w:type="page"/>
      </w:r>
    </w:p>
    <w:p w14:paraId="5ED6A5CE" w14:textId="77777777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t>B</w:t>
      </w:r>
      <w:r w:rsidR="00571425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Métodos de eutanasia recollidos no RD 53/2013</w:t>
      </w:r>
    </w:p>
    <w:p w14:paraId="6BA3CA44" w14:textId="77777777" w:rsidR="00CE101C" w:rsidRDefault="00CE101C"/>
    <w:tbl>
      <w:tblPr>
        <w:tblStyle w:val="af5"/>
        <w:tblW w:w="90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7"/>
        <w:gridCol w:w="715"/>
        <w:gridCol w:w="745"/>
        <w:gridCol w:w="789"/>
        <w:gridCol w:w="655"/>
        <w:gridCol w:w="804"/>
        <w:gridCol w:w="819"/>
        <w:gridCol w:w="819"/>
        <w:gridCol w:w="908"/>
        <w:gridCol w:w="789"/>
      </w:tblGrid>
      <w:tr w:rsidR="00CE101C" w14:paraId="5863F136" w14:textId="77777777" w:rsidTr="00AE7320">
        <w:trPr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38B4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Animais 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bservacións/</w:t>
            </w:r>
            <w:r w:rsidR="0057142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étodos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526D3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Pe</w:t>
            </w:r>
            <w:r w:rsidR="00571425">
              <w:rPr>
                <w:b/>
                <w:sz w:val="16"/>
                <w:szCs w:val="16"/>
              </w:rPr>
              <w:t>ixe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D34DC0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Anfibios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FEACF5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Réptiles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2116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Aves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66F84B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Roedores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F42942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Coellos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398C4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Cans, gatos, </w:t>
            </w:r>
            <w:r w:rsidR="00571425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ur</w:t>
            </w:r>
            <w:r w:rsidR="00571425">
              <w:rPr>
                <w:b/>
                <w:sz w:val="16"/>
                <w:szCs w:val="16"/>
              </w:rPr>
              <w:t>ó</w:t>
            </w:r>
            <w:r>
              <w:rPr>
                <w:b/>
                <w:sz w:val="16"/>
                <w:szCs w:val="16"/>
              </w:rPr>
              <w:t>ns e raposos</w:t>
            </w:r>
          </w:p>
        </w:tc>
        <w:tc>
          <w:tcPr>
            <w:tcW w:w="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2C86F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Grandes mamíferos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748D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Primates</w:t>
            </w:r>
          </w:p>
        </w:tc>
      </w:tr>
      <w:tr w:rsidR="00CE101C" w14:paraId="62F22DAA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C83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9A638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E9769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76F6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DFBF9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C727C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4CED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46180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13AD4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EAC77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</w:tr>
      <w:tr w:rsidR="00CE101C" w14:paraId="70E3C90C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B71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Pistola de c</w:t>
            </w:r>
            <w:r w:rsidR="00571425">
              <w:rPr>
                <w:b/>
                <w:sz w:val="16"/>
                <w:szCs w:val="16"/>
              </w:rPr>
              <w:t>aravilla</w:t>
            </w:r>
            <w:r>
              <w:rPr>
                <w:b/>
                <w:sz w:val="16"/>
                <w:szCs w:val="16"/>
              </w:rPr>
              <w:t xml:space="preserve"> perforadora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2A92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2FEED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EABEB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A362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F551F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5F78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06A40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CE94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299F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59B0E525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B8D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53BDB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A2C6F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B7BA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716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D29FC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147E69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66E8A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F843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4D25D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3365792B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A00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Dislocación cervical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2EC90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E2793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50255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2B6557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F8EF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08C95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218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9DB96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ADF4BA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297BACF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2F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A5FEA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27E7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D5AE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9A641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FD65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1A4FC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737E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B5B7B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56C38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11EC007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437C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Decapitación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7ACF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672493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96F3DD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A319F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273A6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F81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B2114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F12F62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7914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31E59E6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AD2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At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rd</w:t>
            </w:r>
            <w:r w:rsidR="0057142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mento eléctrico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3383A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4DC3F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6643DC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4A1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003B0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E649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F9E7CE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2B909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72B2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CA25A6D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75EA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Gases inertes (Ar, N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9776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983AE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1928A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B3A76D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EE424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71FA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31C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5D2A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228DA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7386B013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8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63227A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D281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0A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7C4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46453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DB32D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3946D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(16)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600B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AA478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111DC549" w14:textId="77777777" w:rsidR="00CE101C" w:rsidRPr="00571425" w:rsidRDefault="00CE101C"/>
    <w:p w14:paraId="3E264914" w14:textId="77777777" w:rsidR="00CE101C" w:rsidRPr="001650A8" w:rsidRDefault="000F6D67">
      <w:pPr>
        <w:spacing w:line="240" w:lineRule="auto"/>
        <w:rPr>
          <w:b/>
        </w:rPr>
      </w:pPr>
      <w:r w:rsidRPr="001650A8">
        <w:rPr>
          <w:rFonts w:ascii="Arial" w:eastAsia="Arial" w:hAnsi="Arial" w:cs="Arial"/>
          <w:b/>
          <w:sz w:val="18"/>
          <w:szCs w:val="18"/>
        </w:rPr>
        <w:t>Requisitos:</w:t>
      </w:r>
    </w:p>
    <w:p w14:paraId="5DCE49A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571425">
        <w:rPr>
          <w:rFonts w:ascii="Arial" w:eastAsia="Arial" w:hAnsi="Arial" w:cs="Arial"/>
          <w:sz w:val="18"/>
          <w:szCs w:val="18"/>
        </w:rPr>
        <w:t>tras a</w:t>
      </w:r>
      <w:r w:rsidRPr="000B7362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DEC46C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C6472E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9B6D26">
        <w:rPr>
          <w:rFonts w:ascii="Arial" w:eastAsia="Arial" w:hAnsi="Arial" w:cs="Arial"/>
          <w:sz w:val="18"/>
          <w:szCs w:val="18"/>
        </w:rPr>
        <w:t xml:space="preserve"> s</w:t>
      </w:r>
      <w:r w:rsidR="00571425">
        <w:rPr>
          <w:rFonts w:ascii="Arial" w:eastAsia="Arial" w:hAnsi="Arial" w:cs="Arial"/>
          <w:sz w:val="18"/>
          <w:szCs w:val="18"/>
        </w:rPr>
        <w:t>e deben</w:t>
      </w:r>
      <w:r w:rsidRPr="000B7362">
        <w:rPr>
          <w:rFonts w:ascii="Arial" w:eastAsia="Arial" w:hAnsi="Arial" w:cs="Arial"/>
          <w:sz w:val="18"/>
          <w:szCs w:val="18"/>
        </w:rPr>
        <w:t xml:space="preserve"> utilizar en fetos de roedores e en roedores neonatos.</w:t>
      </w:r>
    </w:p>
    <w:p w14:paraId="3499A2C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05065415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5ED46E6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169CA89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12FD22D2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8) Unicamente</w:t>
      </w:r>
      <w:r w:rsidR="00571425">
        <w:rPr>
          <w:rFonts w:ascii="Arial" w:eastAsia="Arial" w:hAnsi="Arial" w:cs="Arial"/>
          <w:sz w:val="18"/>
          <w:szCs w:val="18"/>
        </w:rPr>
        <w:t xml:space="preserve"> para</w:t>
      </w:r>
      <w:r w:rsidRPr="000B7362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142D83F8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312C84F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10) Unicamente en neonatos.</w:t>
      </w:r>
    </w:p>
    <w:p w14:paraId="13F65A64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6CF6738F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45BC2ED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13) Require material especial.</w:t>
      </w:r>
    </w:p>
    <w:p w14:paraId="5F5E75C7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14) Unicamente en porcos.</w:t>
      </w:r>
    </w:p>
    <w:p w14:paraId="45D9348D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expertos.</w:t>
      </w:r>
    </w:p>
    <w:p w14:paraId="38C1D63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0B7362">
        <w:t xml:space="preserve"> </w:t>
      </w:r>
    </w:p>
    <w:p w14:paraId="7F4409BE" w14:textId="77777777" w:rsidR="00CE101C" w:rsidRDefault="00CE101C"/>
    <w:p w14:paraId="7036B156" w14:textId="77777777" w:rsidR="00CE101C" w:rsidRDefault="006D76FF">
      <w:r>
        <w:br w:type="page"/>
      </w:r>
    </w:p>
    <w:p w14:paraId="7D3E1F0F" w14:textId="3D44F494" w:rsidR="00EE5058" w:rsidRDefault="006D76FF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ANEXO </w:t>
      </w:r>
      <w:r w:rsidR="00D81B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A5820">
        <w:rPr>
          <w:b/>
          <w:sz w:val="22"/>
          <w:szCs w:val="22"/>
        </w:rPr>
        <w:t>EXEMPLO XERAL DE VI</w:t>
      </w:r>
      <w:r w:rsidR="00C96898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ILANCIA CL</w:t>
      </w:r>
      <w:r w:rsidR="009B6D26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NICA </w:t>
      </w:r>
    </w:p>
    <w:p w14:paraId="533A752A" w14:textId="77777777" w:rsidR="00CE101C" w:rsidRPr="00EE5058" w:rsidRDefault="000F6D67">
      <w:r w:rsidRPr="000B7362">
        <w:rPr>
          <w:sz w:val="20"/>
          <w:szCs w:val="20"/>
        </w:rPr>
        <w:t xml:space="preserve">(Máis detalles en: </w:t>
      </w:r>
      <w:hyperlink r:id="rId9">
        <w:r w:rsidRPr="000B7362">
          <w:rPr>
            <w:color w:val="1155CC"/>
            <w:sz w:val="20"/>
            <w:szCs w:val="20"/>
            <w:u w:val="single"/>
          </w:rPr>
          <w:t>http://ec.europa.eu/environment/chemicals/lab_animals/pdf/endorsed_severity_assessment.pdf</w:t>
        </w:r>
      </w:hyperlink>
      <w:r w:rsidRPr="000B7362">
        <w:rPr>
          <w:sz w:val="20"/>
          <w:szCs w:val="20"/>
        </w:rPr>
        <w:t xml:space="preserve">) </w:t>
      </w:r>
    </w:p>
    <w:p w14:paraId="04ADA9B3" w14:textId="77777777" w:rsidR="00CE101C" w:rsidRDefault="00CE101C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483F0BD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53D88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A7464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Valoración clínica</w:t>
            </w:r>
          </w:p>
        </w:tc>
      </w:tr>
      <w:tr w:rsidR="00AE7320" w14:paraId="0943A1A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5B559D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Peso corporal</w:t>
            </w:r>
          </w:p>
        </w:tc>
      </w:tr>
      <w:tr w:rsidR="00AE7320" w14:paraId="3A81687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29D981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2E0F0C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50E45BA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190B4B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5-10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 xml:space="preserve">% </w:t>
            </w:r>
            <w:r w:rsidR="00EE5058">
              <w:rPr>
                <w:sz w:val="20"/>
                <w:szCs w:val="20"/>
              </w:rPr>
              <w:t xml:space="preserve">do </w:t>
            </w:r>
            <w:r w:rsidRPr="00AE7320">
              <w:rPr>
                <w:sz w:val="20"/>
                <w:szCs w:val="20"/>
              </w:rPr>
              <w:t>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714EA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46C8DF4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9BF10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11-15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07B571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239C03F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29889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16-20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</w:t>
            </w:r>
            <w:r w:rsidR="00EE5058">
              <w:rPr>
                <w:sz w:val="20"/>
                <w:szCs w:val="20"/>
              </w:rPr>
              <w:t xml:space="preserve"> do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6B049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812EEA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514F9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&gt;20%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67D994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</w:t>
            </w:r>
          </w:p>
        </w:tc>
      </w:tr>
      <w:tr w:rsidR="00AE7320" w14:paraId="1870E13A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5AB8D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Condición de pelo (fa</w:t>
            </w:r>
            <w:r w:rsidR="00EE5058">
              <w:rPr>
                <w:sz w:val="20"/>
                <w:szCs w:val="20"/>
                <w:shd w:val="clear" w:color="auto" w:fill="D9D9D9"/>
              </w:rPr>
              <w:t>lta</w:t>
            </w:r>
            <w:r w:rsidRPr="00AE7320">
              <w:rPr>
                <w:sz w:val="20"/>
                <w:szCs w:val="20"/>
                <w:shd w:val="clear" w:color="auto" w:fill="D9D9D9"/>
              </w:rPr>
              <w:t xml:space="preserve"> de aseo)</w:t>
            </w:r>
          </w:p>
        </w:tc>
      </w:tr>
      <w:tr w:rsidR="00AE7320" w14:paraId="757300F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7D237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C7862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62675EE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F8689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FD1E5B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2EF4D6B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2B166D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Lixeira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AC4120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0AB9F28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DEC09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Marcada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9902A77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71E7723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98C5C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Signos clínicos: frecuencia respiratoria</w:t>
            </w:r>
          </w:p>
        </w:tc>
      </w:tr>
      <w:tr w:rsidR="00AE7320" w14:paraId="174457E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15F13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D486C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A2480D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ED862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A4026F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12A3469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6EA1A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3C415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38BF14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D84AE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BF3CC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C27D2C6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B490E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Conduta</w:t>
            </w:r>
          </w:p>
        </w:tc>
      </w:tr>
      <w:tr w:rsidR="00AE7320" w14:paraId="18BBC03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ECDBC23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B76C1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38FDEAF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C91D6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9A6B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B315B9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02AC9F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92B4D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1588E015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93F892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Automutilaci</w:t>
            </w:r>
            <w:r w:rsidR="00EE5058">
              <w:rPr>
                <w:sz w:val="20"/>
                <w:szCs w:val="20"/>
              </w:rPr>
              <w:t>ó</w:t>
            </w:r>
            <w:r w:rsidRPr="00AE7320">
              <w:rPr>
                <w:sz w:val="20"/>
                <w:szCs w:val="20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B3F9F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61422292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09425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Postura</w:t>
            </w:r>
          </w:p>
        </w:tc>
      </w:tr>
      <w:tr w:rsidR="00AE7320" w14:paraId="34FD452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13532A0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E3FA1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F594729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351CC7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antiál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ida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1EDEE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3541BA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F0BDF8A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Presenza de co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e</w:t>
            </w:r>
            <w:r w:rsidR="00EE5058">
              <w:rPr>
                <w:sz w:val="20"/>
                <w:szCs w:val="20"/>
              </w:rPr>
              <w:t>i</w:t>
            </w:r>
            <w:r w:rsidRPr="00AE7320">
              <w:rPr>
                <w:sz w:val="20"/>
                <w:szCs w:val="20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8B7D5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971ECD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B6374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573759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</w:tbl>
    <w:p w14:paraId="629760D9" w14:textId="77777777" w:rsidR="00AE7320" w:rsidRDefault="00AE7320" w:rsidP="00AE7320">
      <w:pPr>
        <w:jc w:val="both"/>
      </w:pPr>
    </w:p>
    <w:p w14:paraId="646B4AE2" w14:textId="77777777" w:rsidR="00AE7320" w:rsidRDefault="00AE7320" w:rsidP="00AE7320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6696E60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324A91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772A1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Actuación</w:t>
            </w:r>
          </w:p>
        </w:tc>
      </w:tr>
      <w:tr w:rsidR="00AE7320" w14:paraId="593B3CA7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602E54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8225C48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Aumentar a frecuencia de monitorización</w:t>
            </w:r>
          </w:p>
        </w:tc>
      </w:tr>
      <w:tr w:rsidR="00AE7320" w14:paraId="77F1E65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092AE4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635C5C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Considerar coidados suplementarios</w:t>
            </w:r>
          </w:p>
        </w:tc>
      </w:tr>
      <w:tr w:rsidR="00AE7320" w14:paraId="37C7671D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61DAF0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CFA3B1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Consultar o veterinario</w:t>
            </w:r>
            <w:r w:rsidR="00EE5058">
              <w:rPr>
                <w:sz w:val="20"/>
                <w:szCs w:val="20"/>
              </w:rPr>
              <w:t>/a</w:t>
            </w:r>
          </w:p>
        </w:tc>
      </w:tr>
      <w:tr w:rsidR="00AE7320" w14:paraId="5BBE7D5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CB84A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5ACA839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 humanitario</w:t>
            </w:r>
          </w:p>
        </w:tc>
      </w:tr>
    </w:tbl>
    <w:p w14:paraId="35DAEB90" w14:textId="77777777" w:rsidR="00CE101C" w:rsidRDefault="00CE101C">
      <w:pPr>
        <w:jc w:val="both"/>
      </w:pPr>
    </w:p>
    <w:p w14:paraId="2A8BCA4E" w14:textId="77777777" w:rsidR="00CE101C" w:rsidRDefault="00CE101C">
      <w:pPr>
        <w:jc w:val="center"/>
      </w:pPr>
    </w:p>
    <w:p w14:paraId="4FDCE7C1" w14:textId="77777777" w:rsidR="00CE101C" w:rsidRDefault="006D76FF">
      <w:r>
        <w:br w:type="page"/>
      </w:r>
    </w:p>
    <w:p w14:paraId="68B3B3A6" w14:textId="77777777" w:rsidR="00CE101C" w:rsidRDefault="00CE101C">
      <w:pPr>
        <w:jc w:val="center"/>
      </w:pPr>
    </w:p>
    <w:p w14:paraId="50FFCDA8" w14:textId="77777777" w:rsidR="00CE101C" w:rsidRPr="005456C2" w:rsidRDefault="000F6D67">
      <w:pPr>
        <w:jc w:val="center"/>
      </w:pPr>
      <w:r w:rsidRPr="000B7362">
        <w:rPr>
          <w:b/>
          <w:sz w:val="28"/>
          <w:szCs w:val="28"/>
        </w:rPr>
        <w:t>Declaración</w:t>
      </w:r>
    </w:p>
    <w:p w14:paraId="00818485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>O investigador</w:t>
      </w:r>
      <w:r w:rsidR="005456C2">
        <w:rPr>
          <w:sz w:val="20"/>
          <w:szCs w:val="20"/>
        </w:rPr>
        <w:t>/a</w:t>
      </w:r>
      <w:r>
        <w:rPr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5456C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experimentación. </w:t>
      </w:r>
      <w:r>
        <w:rPr>
          <w:color w:val="0D0D0D"/>
          <w:sz w:val="20"/>
          <w:szCs w:val="20"/>
        </w:rPr>
        <w:t>Así mesmo</w:t>
      </w:r>
      <w:r w:rsidR="005456C2">
        <w:rPr>
          <w:color w:val="0D0D0D"/>
          <w:sz w:val="20"/>
          <w:szCs w:val="20"/>
        </w:rPr>
        <w:t>,</w:t>
      </w:r>
      <w:r>
        <w:rPr>
          <w:color w:val="0D0D0D"/>
          <w:sz w:val="20"/>
          <w:szCs w:val="20"/>
        </w:rPr>
        <w:t xml:space="preserve"> velará para que os demais investigadores</w:t>
      </w:r>
      <w:r w:rsidR="005456C2">
        <w:rPr>
          <w:color w:val="0D0D0D"/>
          <w:sz w:val="20"/>
          <w:szCs w:val="20"/>
        </w:rPr>
        <w:t>/as</w:t>
      </w:r>
      <w:r>
        <w:rPr>
          <w:color w:val="0D0D0D"/>
          <w:sz w:val="20"/>
          <w:szCs w:val="20"/>
        </w:rPr>
        <w:t xml:space="preserve"> que participan no proxecto de investigación cumpran os principios normativos e éticos aplicables ao uso de animais en experimentación.</w:t>
      </w:r>
    </w:p>
    <w:p w14:paraId="03C597AB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 xml:space="preserve">Ademais, no seu nome e </w:t>
      </w:r>
      <w:r w:rsidR="009B6D26">
        <w:rPr>
          <w:sz w:val="20"/>
          <w:szCs w:val="20"/>
        </w:rPr>
        <w:t>n</w:t>
      </w:r>
      <w:r>
        <w:rPr>
          <w:sz w:val="20"/>
          <w:szCs w:val="20"/>
        </w:rPr>
        <w:t>o dos investigadores</w:t>
      </w:r>
      <w:r w:rsidR="005456C2">
        <w:rPr>
          <w:sz w:val="20"/>
          <w:szCs w:val="20"/>
        </w:rPr>
        <w:t>/as</w:t>
      </w:r>
      <w:r>
        <w:rPr>
          <w:sz w:val="20"/>
          <w:szCs w:val="20"/>
        </w:rPr>
        <w:t xml:space="preserve"> implicados no proxecto arriba indicado:</w:t>
      </w:r>
    </w:p>
    <w:p w14:paraId="4E583B2F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respectar a integridade dos animais, a satisfacer as súas necesidades fisioló</w:t>
      </w:r>
      <w:r w:rsidR="005456C2">
        <w:rPr>
          <w:sz w:val="20"/>
          <w:szCs w:val="20"/>
        </w:rPr>
        <w:t>x</w:t>
      </w:r>
      <w:r w:rsidRPr="001A0944">
        <w:rPr>
          <w:sz w:val="20"/>
          <w:szCs w:val="20"/>
        </w:rPr>
        <w:t>icas e a minimizar o sufrimento que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poida ocasionar no curso desta investigación.</w:t>
      </w:r>
    </w:p>
    <w:p w14:paraId="29E36B0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Afirma que os medicamentos (anestésicos, tranquilizantes, sedantes, analxésicos, antiinflamatorios)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utilizar</w:t>
      </w:r>
      <w:r w:rsidR="005456C2">
        <w:rPr>
          <w:sz w:val="20"/>
          <w:szCs w:val="20"/>
        </w:rPr>
        <w:t>á</w:t>
      </w:r>
      <w:r w:rsidRPr="001A0944">
        <w:rPr>
          <w:sz w:val="20"/>
          <w:szCs w:val="20"/>
        </w:rPr>
        <w:t xml:space="preserve">n cando sexan necesarios para minimizar a dor ou </w:t>
      </w:r>
      <w:r w:rsidR="005456C2">
        <w:rPr>
          <w:sz w:val="20"/>
          <w:szCs w:val="20"/>
        </w:rPr>
        <w:t>o estrés</w:t>
      </w:r>
      <w:r w:rsidRPr="001A0944">
        <w:rPr>
          <w:sz w:val="20"/>
          <w:szCs w:val="20"/>
        </w:rPr>
        <w:t xml:space="preserve"> aos animais.</w:t>
      </w:r>
    </w:p>
    <w:p w14:paraId="148DA3D1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Considera que o valor científico da investigación xustifica o feito de que se utilicen animais para </w:t>
      </w:r>
      <w:r w:rsidR="00507686">
        <w:rPr>
          <w:sz w:val="20"/>
          <w:szCs w:val="20"/>
        </w:rPr>
        <w:t>este proxecto de investigación</w:t>
      </w:r>
      <w:r w:rsidRPr="001A0944">
        <w:rPr>
          <w:sz w:val="20"/>
          <w:szCs w:val="20"/>
        </w:rPr>
        <w:t>.</w:t>
      </w:r>
    </w:p>
    <w:p w14:paraId="18D24C3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</w:t>
      </w:r>
      <w:r w:rsidR="00B26E24">
        <w:rPr>
          <w:sz w:val="20"/>
          <w:szCs w:val="20"/>
        </w:rPr>
        <w:t>d</w:t>
      </w:r>
      <w:r w:rsidRPr="001A0944">
        <w:rPr>
          <w:sz w:val="20"/>
          <w:szCs w:val="20"/>
        </w:rPr>
        <w:t>e Experimentación Animal da Universidade de Vigo, antes de aplicar calquera modificación dos protocolos formativos orixinais.</w:t>
      </w:r>
    </w:p>
    <w:p w14:paraId="56C291CD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01604BAE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de Experimentación Animal da Universidade de Vigo, antes de aplicar calquera modificación dos protocolos orixinais de investigación.</w:t>
      </w:r>
    </w:p>
    <w:p w14:paraId="6643FC6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Acepta a completa responsabilidade do manexo e</w:t>
      </w:r>
      <w:r w:rsidR="005456C2">
        <w:rPr>
          <w:sz w:val="20"/>
          <w:szCs w:val="20"/>
        </w:rPr>
        <w:t xml:space="preserve"> do</w:t>
      </w:r>
      <w:r w:rsidRPr="001A0944">
        <w:rPr>
          <w:sz w:val="20"/>
          <w:szCs w:val="20"/>
        </w:rPr>
        <w:t xml:space="preserve"> mantemento adecuado dos animais durante o transcurso da investigación.</w:t>
      </w:r>
    </w:p>
    <w:p w14:paraId="593692A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DA4B516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Comprométese a respectar durante toda a investigación os criterios de selección do </w:t>
      </w:r>
      <w:r w:rsidR="005456C2">
        <w:rPr>
          <w:sz w:val="20"/>
          <w:szCs w:val="20"/>
        </w:rPr>
        <w:t>«p</w:t>
      </w:r>
      <w:r w:rsidRPr="001A0944">
        <w:rPr>
          <w:sz w:val="20"/>
          <w:szCs w:val="20"/>
        </w:rPr>
        <w:t>unto final</w:t>
      </w:r>
      <w:r w:rsidR="005456C2">
        <w:rPr>
          <w:sz w:val="20"/>
          <w:szCs w:val="20"/>
        </w:rPr>
        <w:t>»</w:t>
      </w:r>
      <w:r w:rsidRPr="001A0944">
        <w:rPr>
          <w:sz w:val="20"/>
          <w:szCs w:val="20"/>
        </w:rPr>
        <w:t xml:space="preserve">. </w:t>
      </w:r>
    </w:p>
    <w:p w14:paraId="52C3CB1B" w14:textId="77777777" w:rsidR="004D2986" w:rsidRDefault="00B26E24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>
        <w:rPr>
          <w:sz w:val="20"/>
          <w:szCs w:val="20"/>
        </w:rPr>
        <w:t xml:space="preserve">Velará para que </w:t>
      </w:r>
      <w:r w:rsidR="006D76FF" w:rsidRPr="001A0944">
        <w:rPr>
          <w:sz w:val="20"/>
          <w:szCs w:val="20"/>
        </w:rPr>
        <w:t>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3C53BAE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Velará pola aplicación do principio das 3 Rs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5456C2">
        <w:rPr>
          <w:sz w:val="20"/>
          <w:szCs w:val="20"/>
        </w:rPr>
        <w:t xml:space="preserve"> o</w:t>
      </w:r>
      <w:r w:rsidRPr="001A0944">
        <w:rPr>
          <w:sz w:val="20"/>
          <w:szCs w:val="20"/>
        </w:rPr>
        <w:t xml:space="preserve"> sufrimento ou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dor causados aos animais.</w:t>
      </w:r>
    </w:p>
    <w:p w14:paraId="7335FF90" w14:textId="77777777" w:rsidR="001A0944" w:rsidRDefault="006D76FF" w:rsidP="00062CBF">
      <w:pPr>
        <w:tabs>
          <w:tab w:val="left" w:pos="720"/>
        </w:tabs>
        <w:spacing w:before="100" w:after="100" w:line="240" w:lineRule="auto"/>
        <w:jc w:val="both"/>
      </w:pPr>
      <w:r>
        <w:rPr>
          <w:sz w:val="20"/>
          <w:szCs w:val="20"/>
        </w:rPr>
        <w:t>Así mesmo, declara que:</w:t>
      </w:r>
    </w:p>
    <w:p w14:paraId="799A3ABC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Toda a información achegada no documento é veraz.</w:t>
      </w:r>
    </w:p>
    <w:p w14:paraId="2CCC2F37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303C20A1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non comezar ningún procedemento experimental incluído neste</w:t>
      </w:r>
      <w:r w:rsidR="00DB47A2">
        <w:rPr>
          <w:sz w:val="20"/>
          <w:szCs w:val="20"/>
        </w:rPr>
        <w:t xml:space="preserve"> </w:t>
      </w:r>
      <w:r w:rsidRPr="001A0944">
        <w:rPr>
          <w:sz w:val="20"/>
          <w:szCs w:val="20"/>
        </w:rPr>
        <w:t>proxecto de investigación ata recibir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autorización por parte da 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utoridade </w:t>
      </w:r>
      <w:r w:rsidR="005456C2">
        <w:rPr>
          <w:sz w:val="20"/>
          <w:szCs w:val="20"/>
        </w:rPr>
        <w:t>c</w:t>
      </w:r>
      <w:r w:rsidRPr="001A0944">
        <w:rPr>
          <w:sz w:val="20"/>
          <w:szCs w:val="20"/>
        </w:rPr>
        <w:t>ompetente.</w:t>
      </w:r>
    </w:p>
    <w:p w14:paraId="0DBC9D8D" w14:textId="77777777" w:rsidR="00CE101C" w:rsidRDefault="00CE101C">
      <w:pPr>
        <w:tabs>
          <w:tab w:val="left" w:pos="720"/>
        </w:tabs>
        <w:spacing w:before="100" w:after="100" w:line="240" w:lineRule="auto"/>
        <w:ind w:left="720" w:hanging="360"/>
        <w:jc w:val="both"/>
      </w:pPr>
    </w:p>
    <w:p w14:paraId="17F4F4A1" w14:textId="77777777" w:rsidR="00CE101C" w:rsidRDefault="00CE101C">
      <w:pPr>
        <w:spacing w:before="100" w:after="100" w:line="240" w:lineRule="auto"/>
        <w:jc w:val="center"/>
      </w:pPr>
    </w:p>
    <w:p w14:paraId="2B598621" w14:textId="77777777" w:rsidR="00EE69D2" w:rsidRDefault="000F6D67" w:rsidP="000B7362">
      <w:pPr>
        <w:spacing w:before="100" w:after="100" w:line="240" w:lineRule="auto"/>
      </w:pPr>
      <w:r w:rsidRPr="000B7362">
        <w:t>Data e sinatura do investigador/a responsable:</w:t>
      </w:r>
    </w:p>
    <w:sectPr w:rsidR="00EE69D2" w:rsidSect="00A00B6B">
      <w:headerReference w:type="default" r:id="rId10"/>
      <w:footerReference w:type="default" r:id="rId11"/>
      <w:pgSz w:w="11906" w:h="16838"/>
      <w:pgMar w:top="1418" w:right="1418" w:bottom="28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E0F3" w14:textId="77777777" w:rsidR="00493BFA" w:rsidRDefault="00493BFA">
      <w:pPr>
        <w:spacing w:after="0" w:line="240" w:lineRule="auto"/>
      </w:pPr>
      <w:r>
        <w:separator/>
      </w:r>
    </w:p>
  </w:endnote>
  <w:endnote w:type="continuationSeparator" w:id="0">
    <w:p w14:paraId="74A1894C" w14:textId="77777777" w:rsidR="00493BFA" w:rsidRDefault="0049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5804" w14:textId="77777777" w:rsidR="00CD2D01" w:rsidRDefault="00CD2D01">
    <w:pPr>
      <w:widowControl w:val="0"/>
      <w:spacing w:after="0" w:line="240" w:lineRule="auto"/>
    </w:pPr>
  </w:p>
  <w:tbl>
    <w:tblPr>
      <w:tblStyle w:val="af8"/>
      <w:tblW w:w="9159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220"/>
    </w:tblGrid>
    <w:tr w:rsidR="00CD2D01" w14:paraId="57916097" w14:textId="77777777">
      <w:trPr>
        <w:trHeight w:val="280"/>
      </w:trPr>
      <w:tc>
        <w:tcPr>
          <w:tcW w:w="939" w:type="dxa"/>
          <w:tcBorders>
            <w:top w:val="single" w:sz="18" w:space="0" w:color="808080"/>
          </w:tcBorders>
        </w:tcPr>
        <w:p w14:paraId="6DF45795" w14:textId="08ABFA70" w:rsidR="00CD2D01" w:rsidRDefault="00CD2D01" w:rsidP="00A00B6B">
          <w:pPr>
            <w:spacing w:after="0"/>
            <w:contextualSpacing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B3B4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8220" w:type="dxa"/>
          <w:tcBorders>
            <w:top w:val="single" w:sz="18" w:space="0" w:color="808080"/>
          </w:tcBorders>
        </w:tcPr>
        <w:p w14:paraId="51D0EFEE" w14:textId="77777777" w:rsidR="00CD2D01" w:rsidRDefault="00CD2D01" w:rsidP="00A00B6B">
          <w:pPr>
            <w:spacing w:after="720" w:line="240" w:lineRule="auto"/>
            <w:contextualSpacing w:val="0"/>
          </w:pPr>
        </w:p>
      </w:tc>
    </w:tr>
  </w:tbl>
  <w:p w14:paraId="7F33669B" w14:textId="77777777" w:rsidR="00CD2D01" w:rsidRDefault="00CD2D0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9865" w14:textId="77777777" w:rsidR="00493BFA" w:rsidRDefault="00493BFA">
      <w:pPr>
        <w:spacing w:after="0" w:line="240" w:lineRule="auto"/>
      </w:pPr>
      <w:r>
        <w:separator/>
      </w:r>
    </w:p>
  </w:footnote>
  <w:footnote w:type="continuationSeparator" w:id="0">
    <w:p w14:paraId="53186AF0" w14:textId="77777777" w:rsidR="00493BFA" w:rsidRDefault="0049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8623" w14:textId="77777777" w:rsidR="00CD2D01" w:rsidRDefault="00CD2D01" w:rsidP="001969F3">
    <w:pPr>
      <w:spacing w:after="320"/>
    </w:pPr>
    <w:r>
      <w:rPr>
        <w:noProof/>
        <w:lang w:val="es-ES" w:eastAsia="es-ES"/>
      </w:rPr>
      <w:drawing>
        <wp:inline distT="0" distB="0" distL="114300" distR="114300" wp14:anchorId="1627C144" wp14:editId="0E2E0574">
          <wp:extent cx="2571750" cy="3810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38C"/>
    <w:multiLevelType w:val="hybridMultilevel"/>
    <w:tmpl w:val="D33052DA"/>
    <w:lvl w:ilvl="0" w:tplc="6A4EA9FC">
      <w:numFmt w:val="bullet"/>
      <w:lvlText w:val="·"/>
      <w:lvlJc w:val="left"/>
      <w:pPr>
        <w:ind w:left="717" w:hanging="360"/>
      </w:pPr>
      <w:rPr>
        <w:rFonts w:ascii="Calibri" w:eastAsiaTheme="minorEastAsia" w:hAnsi="Calibri" w:cstheme="minorBidi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B01644D"/>
    <w:multiLevelType w:val="hybridMultilevel"/>
    <w:tmpl w:val="61406B9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7BF2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3">
    <w:nsid w:val="1D7A0819"/>
    <w:multiLevelType w:val="multilevel"/>
    <w:tmpl w:val="FE324892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C6235"/>
    <w:multiLevelType w:val="multilevel"/>
    <w:tmpl w:val="DB32ABB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91D2D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C"/>
    <w:rsid w:val="00020D38"/>
    <w:rsid w:val="00023D36"/>
    <w:rsid w:val="00026603"/>
    <w:rsid w:val="00062CBF"/>
    <w:rsid w:val="00067403"/>
    <w:rsid w:val="000B7362"/>
    <w:rsid w:val="000B7ADE"/>
    <w:rsid w:val="000C794C"/>
    <w:rsid w:val="000F6D67"/>
    <w:rsid w:val="001646E8"/>
    <w:rsid w:val="001650A8"/>
    <w:rsid w:val="001969F3"/>
    <w:rsid w:val="001A0944"/>
    <w:rsid w:val="001F0E67"/>
    <w:rsid w:val="002050D4"/>
    <w:rsid w:val="00243E09"/>
    <w:rsid w:val="00252B51"/>
    <w:rsid w:val="0025741D"/>
    <w:rsid w:val="002B52ED"/>
    <w:rsid w:val="0032293A"/>
    <w:rsid w:val="00324A13"/>
    <w:rsid w:val="0033606E"/>
    <w:rsid w:val="00354A4D"/>
    <w:rsid w:val="00390A23"/>
    <w:rsid w:val="00393AC4"/>
    <w:rsid w:val="00397872"/>
    <w:rsid w:val="003C1B7C"/>
    <w:rsid w:val="0043086B"/>
    <w:rsid w:val="00446EB0"/>
    <w:rsid w:val="004566BA"/>
    <w:rsid w:val="00471A3F"/>
    <w:rsid w:val="00493BFA"/>
    <w:rsid w:val="004D2986"/>
    <w:rsid w:val="004E6128"/>
    <w:rsid w:val="004F1011"/>
    <w:rsid w:val="00507686"/>
    <w:rsid w:val="005456C2"/>
    <w:rsid w:val="00557553"/>
    <w:rsid w:val="00571425"/>
    <w:rsid w:val="00580749"/>
    <w:rsid w:val="00586104"/>
    <w:rsid w:val="005A021A"/>
    <w:rsid w:val="005F283B"/>
    <w:rsid w:val="00637D32"/>
    <w:rsid w:val="006D76FF"/>
    <w:rsid w:val="007202B1"/>
    <w:rsid w:val="007248DD"/>
    <w:rsid w:val="007332F3"/>
    <w:rsid w:val="007417D4"/>
    <w:rsid w:val="007B2274"/>
    <w:rsid w:val="008224B2"/>
    <w:rsid w:val="00835635"/>
    <w:rsid w:val="008A535A"/>
    <w:rsid w:val="008C2CDA"/>
    <w:rsid w:val="008C4C04"/>
    <w:rsid w:val="008F2461"/>
    <w:rsid w:val="00922D20"/>
    <w:rsid w:val="00923563"/>
    <w:rsid w:val="00984DA2"/>
    <w:rsid w:val="009B010F"/>
    <w:rsid w:val="009B18E0"/>
    <w:rsid w:val="009B6D26"/>
    <w:rsid w:val="00A008EA"/>
    <w:rsid w:val="00A00B6B"/>
    <w:rsid w:val="00A60950"/>
    <w:rsid w:val="00AA6A41"/>
    <w:rsid w:val="00AB34D7"/>
    <w:rsid w:val="00AC2E62"/>
    <w:rsid w:val="00AE7320"/>
    <w:rsid w:val="00B12086"/>
    <w:rsid w:val="00B26E24"/>
    <w:rsid w:val="00B4207E"/>
    <w:rsid w:val="00B6646A"/>
    <w:rsid w:val="00B67072"/>
    <w:rsid w:val="00B842E8"/>
    <w:rsid w:val="00B92B45"/>
    <w:rsid w:val="00BE4DC8"/>
    <w:rsid w:val="00C02834"/>
    <w:rsid w:val="00C5382E"/>
    <w:rsid w:val="00C6665E"/>
    <w:rsid w:val="00C96898"/>
    <w:rsid w:val="00CA5683"/>
    <w:rsid w:val="00CD0D6D"/>
    <w:rsid w:val="00CD2D01"/>
    <w:rsid w:val="00CE101C"/>
    <w:rsid w:val="00D04CE4"/>
    <w:rsid w:val="00D81BCB"/>
    <w:rsid w:val="00DA5820"/>
    <w:rsid w:val="00DB47A2"/>
    <w:rsid w:val="00DC101A"/>
    <w:rsid w:val="00DD1CD5"/>
    <w:rsid w:val="00DF01E7"/>
    <w:rsid w:val="00DF475C"/>
    <w:rsid w:val="00DF5EAE"/>
    <w:rsid w:val="00E31830"/>
    <w:rsid w:val="00E372A1"/>
    <w:rsid w:val="00EC1FA2"/>
    <w:rsid w:val="00EE5058"/>
    <w:rsid w:val="00EE69D2"/>
    <w:rsid w:val="00F11F8F"/>
    <w:rsid w:val="00F3038E"/>
    <w:rsid w:val="00F37A47"/>
    <w:rsid w:val="00F4629C"/>
    <w:rsid w:val="00F51A68"/>
    <w:rsid w:val="00F72BF7"/>
    <w:rsid w:val="00F962ED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0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7"/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7"/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nvironment/chemicals/lab_animals/pdf/Endorsed_Severity_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ABD0-AF5C-481A-9653-C038F8C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3253</Words>
  <Characters>17894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ANIMALARIO_UVIGO</dc:creator>
  <cp:lastModifiedBy>Carmen</cp:lastModifiedBy>
  <cp:revision>2</cp:revision>
  <cp:lastPrinted>2016-07-18T09:20:00Z</cp:lastPrinted>
  <dcterms:created xsi:type="dcterms:W3CDTF">2018-04-22T20:29:00Z</dcterms:created>
  <dcterms:modified xsi:type="dcterms:W3CDTF">2018-04-22T20:29:00Z</dcterms:modified>
</cp:coreProperties>
</file>